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46191F0"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636E89A7"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D50437">
        <w:t xml:space="preserve">also recommended </w:t>
      </w:r>
      <w:r w:rsidR="0026576E">
        <w:t>after</w:t>
      </w:r>
      <w:r w:rsidR="00DC728D">
        <w:t xml:space="preserve"> </w:t>
      </w:r>
      <w:r w:rsidR="00D50437">
        <w:t>some</w:t>
      </w:r>
      <w:r w:rsidR="00DC728D">
        <w:t xml:space="preserve"> given </w:t>
      </w:r>
      <w:r w:rsidR="00B843DF">
        <w:t>period</w:t>
      </w:r>
      <w:r w:rsidR="00DC728D">
        <w:t>.</w:t>
      </w:r>
      <w:r w:rsidR="009D5D04">
        <w:t xml:space="preserve"> </w:t>
      </w:r>
      <w:r w:rsidR="0049666E">
        <w:t xml:space="preserve"> </w:t>
      </w:r>
    </w:p>
    <w:p w14:paraId="4896C35D" w14:textId="06AE97D0" w:rsidR="008B35E1" w:rsidRDefault="00830A8F" w:rsidP="00DC5725">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 xml:space="preserve">which </w:t>
      </w:r>
      <w:r w:rsidR="00FE00CA">
        <w:t>can detect</w:t>
      </w:r>
      <w:r w:rsidR="00A74632">
        <w:t xml:space="preserve"> various</w:t>
      </w:r>
      <w:r w:rsidR="00F17EFC">
        <w:t xml:space="preserve"> </w:t>
      </w:r>
      <w:r w:rsidR="002B5297">
        <w:t>sitting postures</w:t>
      </w:r>
      <w:r w:rsidR="00F8683B">
        <w:t xml:space="preserve">, thereby guiding the end user </w:t>
      </w:r>
      <w:r w:rsidR="00A13890">
        <w:t>to adopt</w:t>
      </w:r>
      <w:r w:rsidR="00F8683B">
        <w:t xml:space="preserv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smart sensing chair </w:t>
      </w:r>
      <w:r w:rsidR="003F1EA4">
        <w:t xml:space="preserve">systems ranging from </w:t>
      </w:r>
      <w:r w:rsidR="006B3F5E">
        <w:t>various</w:t>
      </w:r>
      <w:r w:rsidR="00C24F53">
        <w:t xml:space="preserve">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w:t>
      </w:r>
      <w:r w:rsidR="00FC0996">
        <w:t xml:space="preserve"> </w:t>
      </w:r>
      <w:r w:rsidR="00FE00CA">
        <w:rPr>
          <w:color w:val="FF0000"/>
        </w:rPr>
        <w:t>our team</w:t>
      </w:r>
      <w:r w:rsidR="008911EE">
        <w:t xml:space="preserve">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w:t>
      </w:r>
      <w:r w:rsidR="00FE00CA">
        <w:t xml:space="preserve">notable </w:t>
      </w:r>
      <w:r w:rsidR="00331911">
        <w:t xml:space="preserve">gap </w:t>
      </w:r>
      <w:r w:rsidR="001242B9">
        <w:t>in the current research landscape</w:t>
      </w:r>
      <w:r w:rsidR="00FE00CA">
        <w:t xml:space="preserve">. </w:t>
      </w:r>
      <w:r w:rsidR="00DC5725">
        <w:t>While a</w:t>
      </w:r>
      <w:r w:rsidR="00FE00CA">
        <w:t xml:space="preserve"> vast majority of similar </w:t>
      </w:r>
      <w:r w:rsidR="00B045E6">
        <w:t xml:space="preserve">studies </w:t>
      </w:r>
      <w:r w:rsidR="00961E00">
        <w:t>primarily focus</w:t>
      </w:r>
      <w:r w:rsidR="00FC0996">
        <w:t>es</w:t>
      </w:r>
      <w:r w:rsidR="00C84F7B">
        <w:t xml:space="preserve"> on the detection of different sitting postures</w:t>
      </w:r>
      <w:r w:rsidR="00BF0F0A">
        <w:t xml:space="preserve"> </w:t>
      </w:r>
      <w:r w:rsidR="00FE00CA">
        <w:t>while</w:t>
      </w:r>
      <w:r w:rsidR="00BF0F0A">
        <w:t xml:space="preserve"> achieving</w:t>
      </w:r>
      <w:r w:rsidR="00C84F7B">
        <w:t xml:space="preserve"> </w:t>
      </w:r>
      <w:r w:rsidR="001242B9">
        <w:t xml:space="preserve">high </w:t>
      </w:r>
      <w:r w:rsidR="00C84F7B">
        <w:t>classification accurac</w:t>
      </w:r>
      <w:r w:rsidR="00DC5725">
        <w:t>y, however this do not have a direct impact towards the end user</w:t>
      </w:r>
      <w:r w:rsidR="00C84F7B">
        <w:t>.</w:t>
      </w:r>
      <w:r w:rsidR="00DC5725">
        <w:t xml:space="preserve"> Enhancing the feedback mechanism will provide the end user with valuable information </w:t>
      </w:r>
      <w:proofErr w:type="gramStart"/>
      <w:r w:rsidR="00BB216D">
        <w:t>in regard to</w:t>
      </w:r>
      <w:proofErr w:type="gramEnd"/>
      <w:r w:rsidR="00DC5725">
        <w:t xml:space="preserve"> their sitting habits as well as actionable insight that will enable them to adopt proper sitting postures based on their individual’s needs. </w:t>
      </w:r>
    </w:p>
    <w:p w14:paraId="52ED43B3" w14:textId="77777777" w:rsidR="00DC5725" w:rsidRDefault="00DC5725" w:rsidP="00DC5725">
      <w:pPr>
        <w:pStyle w:val="MDPI31text"/>
      </w:pPr>
    </w:p>
    <w:p w14:paraId="782D0B31" w14:textId="5FBB30D9" w:rsidR="00821C7C" w:rsidRDefault="00821C7C" w:rsidP="0057218A">
      <w:pPr>
        <w:pStyle w:val="MDPI22heading2"/>
      </w:pPr>
      <w:r>
        <w:lastRenderedPageBreak/>
        <w:t>1.</w:t>
      </w:r>
      <w:r w:rsidR="0057218A">
        <w:t>2 Objective of the Study</w:t>
      </w:r>
    </w:p>
    <w:p w14:paraId="5F97BF1E" w14:textId="7398B02D" w:rsidR="00BB216D" w:rsidRDefault="00BB216D" w:rsidP="007B1620">
      <w:pPr>
        <w:pStyle w:val="MDPI31text"/>
      </w:pPr>
      <w:r>
        <w:t xml:space="preserve">The primary aim of this study is to design and develop a smart chair system which </w:t>
      </w:r>
      <w:r w:rsidR="007B1620">
        <w:t>can classify</w:t>
      </w:r>
      <w:r>
        <w:t xml:space="preserve"> different sitting postures using a machine learning model</w:t>
      </w:r>
      <w:r w:rsidR="007B1620">
        <w:t xml:space="preserve">. This paper also aims to develop a comprehensive posture feedback system which captures sitting posture data and intelligently provides a score them as well as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r w:rsidR="00F96D1C">
        <w:t>Related Works</w:t>
      </w:r>
      <w:commentRangeEnd w:id="0"/>
      <w:r w:rsidR="002702BE">
        <w:rPr>
          <w:rStyle w:val="CommentReference"/>
          <w:rFonts w:eastAsia="SimSun"/>
          <w:b w:val="0"/>
          <w:snapToGrid/>
          <w:lang w:eastAsia="zh-CN" w:bidi="ar-SA"/>
        </w:rPr>
        <w:commentReference w:id="0"/>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06333FBB" w:rsidR="002B39C6" w:rsidRDefault="00B8195B" w:rsidP="00271DB7">
      <w:pPr>
        <w:pStyle w:val="MDPI31text"/>
        <w:rPr>
          <w:color w:val="000000" w:themeColor="text1"/>
        </w:rPr>
      </w:pPr>
      <w:r w:rsidRPr="006415F1">
        <w:rPr>
          <w:color w:val="000000" w:themeColor="text1"/>
        </w:rPr>
        <w:t xml:space="preserve">The sensor being used </w:t>
      </w:r>
      <w:r w:rsidR="00F25E53">
        <w:rPr>
          <w:color w:val="000000" w:themeColor="text1"/>
        </w:rPr>
        <w:t xml:space="preserve">amongst </w:t>
      </w:r>
      <w:r w:rsidRPr="006415F1">
        <w:rPr>
          <w:color w:val="000000" w:themeColor="text1"/>
        </w:rPr>
        <w:t>smart sensing chair systems</w:t>
      </w:r>
      <w:r w:rsidR="00F25E53">
        <w:rPr>
          <w:color w:val="000000" w:themeColor="text1"/>
        </w:rPr>
        <w:t xml:space="preserve"> are very crucial</w:t>
      </w:r>
      <w:r w:rsidRPr="006415F1">
        <w:rPr>
          <w:color w:val="000000" w:themeColor="text1"/>
        </w:rPr>
        <w:t xml:space="preserve">, as it plays a key role in capturing one’s sitting </w:t>
      </w:r>
      <w:r w:rsidR="00084DAC">
        <w:rPr>
          <w:color w:val="000000" w:themeColor="text1"/>
        </w:rPr>
        <w:t xml:space="preserve">posture data. </w:t>
      </w:r>
      <w:r w:rsidR="0052387B" w:rsidRPr="006415F1">
        <w:rPr>
          <w:color w:val="000000" w:themeColor="text1"/>
        </w:rPr>
        <w:t xml:space="preserve">As previously highlighted, among research studies, </w:t>
      </w:r>
      <w:r w:rsidR="00084DAC">
        <w:rPr>
          <w:color w:val="000000" w:themeColor="text1"/>
        </w:rPr>
        <w:t>some of the</w:t>
      </w:r>
      <w:r w:rsidR="0052387B" w:rsidRPr="006415F1">
        <w:rPr>
          <w:color w:val="000000" w:themeColor="text1"/>
        </w:rPr>
        <w:t xml:space="preserve"> different sensors being </w:t>
      </w:r>
      <w:r w:rsidR="00084DAC">
        <w:rPr>
          <w:color w:val="000000" w:themeColor="text1"/>
        </w:rPr>
        <w:t>are</w:t>
      </w:r>
      <w:r w:rsidR="0052387B" w:rsidRPr="006415F1">
        <w:rPr>
          <w:color w:val="000000" w:themeColor="text1"/>
        </w:rPr>
        <w:t xml:space="preserve">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30867BFC">
            <wp:extent cx="4565322" cy="2113411"/>
            <wp:effectExtent l="12700" t="12700" r="6985" b="762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4762709" cy="2204787"/>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708A5463"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r w:rsidR="00533911">
        <w:t>if</w:t>
      </w:r>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23371797" w14:textId="469CFF94" w:rsidR="00CA4461" w:rsidRDefault="002B6EA8" w:rsidP="00EA6970">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t>
      </w:r>
      <w:r w:rsidR="00823AC5">
        <w:lastRenderedPageBreak/>
        <w:t>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391C5D54" w:rsidR="003721CE" w:rsidRDefault="00AA1CF0" w:rsidP="00C67385">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insights that would improve their overall sitting pattern.</w:t>
      </w:r>
      <w:r w:rsidR="00A22663">
        <w:t xml:space="preserve"> </w:t>
      </w:r>
      <w:proofErr w:type="gramStart"/>
      <w:r w:rsidR="00A22663">
        <w:t xml:space="preserve">In a </w:t>
      </w:r>
      <w:r w:rsidR="00F75613">
        <w:t>given</w:t>
      </w:r>
      <w:proofErr w:type="gramEnd"/>
      <w:r w:rsidR="00A22663">
        <w:t xml:space="preserve">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54B391DF" w:rsidR="005C743B" w:rsidRDefault="00DD762E" w:rsidP="007D1F39">
      <w:pPr>
        <w:pStyle w:val="MDPI31text"/>
      </w:pPr>
      <w:r>
        <w:t>T</w:t>
      </w:r>
      <w:r w:rsidR="00170985">
        <w: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0AAE2309">
            <wp:extent cx="4098125" cy="3059299"/>
            <wp:effectExtent l="12700" t="12700" r="17145" b="1460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305510" cy="3214115"/>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5C65F444" w14:textId="52B1F3BB" w:rsidR="009F3030" w:rsidRDefault="00854686" w:rsidP="009F3030">
      <w:pPr>
        <w:pStyle w:val="MDPI31text"/>
      </w:pPr>
      <w:r>
        <w:t>2</w:t>
      </w:r>
      <w:r w:rsidR="005A372D">
        <w:t xml:space="preserve"> </w:t>
      </w:r>
      <w:proofErr w:type="spellStart"/>
      <w:r w:rsidRPr="002F24E0">
        <w:t>CONFORMat</w:t>
      </w:r>
      <w:proofErr w:type="spellEnd"/>
      <w:r>
        <w:t xml:space="preserve"> pressure sensor arrays</w:t>
      </w:r>
      <w:r w:rsidR="002371A1">
        <w:t xml:space="preserve"> </w:t>
      </w:r>
      <w:r w:rsidR="001263A6">
        <w:t xml:space="preserve">were used in this experiment; </w:t>
      </w:r>
      <w:r w:rsidR="002371A1">
        <w:t>one placed on the backrest and the other on the sitting cushion</w:t>
      </w:r>
      <w:r>
        <w:t xml:space="preserve"> as shown in Figure 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rPr>
          <w:noProof/>
        </w:rPr>
        <w:lastRenderedPageBreak/>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0337BC5B" w:rsidR="00554115" w:rsidRDefault="00D352B8" w:rsidP="00EA6970">
      <w:pPr>
        <w:pStyle w:val="MDPI31text"/>
        <w:rPr>
          <w:color w:val="000000" w:themeColor="text1"/>
        </w:rPr>
      </w:pPr>
      <w:r>
        <w:rPr>
          <w:color w:val="000000" w:themeColor="text1"/>
        </w:rPr>
        <w:t xml:space="preserve">In this study, only </w:t>
      </w:r>
      <w:commentRangeStart w:id="4"/>
      <w:r>
        <w:rPr>
          <w:color w:val="000000" w:themeColor="text1"/>
        </w:rPr>
        <w:t xml:space="preserve">(one) individual </w:t>
      </w:r>
      <w:commentRangeEnd w:id="4"/>
      <w:r w:rsidR="006F42ED">
        <w:rPr>
          <w:rStyle w:val="CommentReference"/>
          <w:rFonts w:eastAsia="SimSun"/>
          <w:snapToGrid/>
          <w:lang w:eastAsia="zh-CN" w:bidi="ar-SA"/>
        </w:rPr>
        <w:commentReference w:id="4"/>
      </w:r>
      <w:r w:rsidR="00EA6970">
        <w:rPr>
          <w:color w:val="000000" w:themeColor="text1"/>
        </w:rPr>
        <w:t>participated</w:t>
      </w:r>
      <w:r>
        <w:rPr>
          <w:color w:val="000000" w:themeColor="text1"/>
        </w:rPr>
        <w:t xml:space="preserve"> in the experiment</w:t>
      </w:r>
      <w:r w:rsidR="00EA6970">
        <w:rPr>
          <w:color w:val="000000" w:themeColor="text1"/>
        </w:rPr>
        <w:t xml:space="preserve"> phase</w:t>
      </w:r>
      <w:r>
        <w:rPr>
          <w:color w:val="000000" w:themeColor="text1"/>
        </w:rPr>
        <w:t xml:space="preserve">. The subject was directed to sit in 5 different sitting postures as highlighted in Figure 1. </w:t>
      </w:r>
      <w:r w:rsidR="00EA6970">
        <w:rPr>
          <w:color w:val="000000" w:themeColor="text1"/>
        </w:rPr>
        <w:t xml:space="preserve">Additionally, each posture was sat on for approximately 25 seconds. </w:t>
      </w:r>
      <w:r w:rsidR="00554115">
        <w:rPr>
          <w:color w:val="000000" w:themeColor="text1"/>
        </w:rPr>
        <w:t xml:space="preserve">As each posture was being adopted, the computer actively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Overall, a total of 200 frames of sensor data was captured for each </w:t>
      </w:r>
      <w:r w:rsidR="00DD40C3">
        <w:rPr>
          <w:color w:val="000000" w:themeColor="text1"/>
        </w:rPr>
        <w:t xml:space="preserve">given </w:t>
      </w:r>
      <w:r w:rsidR="00554115">
        <w:rPr>
          <w:color w:val="000000" w:themeColor="text1"/>
        </w:rPr>
        <w:t xml:space="preserve">posture. Figure 4 provides a visual representation of the sensor data in respect to the different sitting postures being adopted.  </w:t>
      </w:r>
    </w:p>
    <w:p w14:paraId="3559BDC4" w14:textId="68E23940" w:rsidR="00D352B8" w:rsidRDefault="00D352B8" w:rsidP="00D352B8">
      <w:pPr>
        <w:pStyle w:val="MDPI52figure"/>
        <w:rPr>
          <w:color w:val="000000" w:themeColor="text1"/>
        </w:rPr>
      </w:pPr>
      <w:r w:rsidRPr="00770BB4">
        <w:rPr>
          <w:noProof/>
        </w:rPr>
        <w:drawing>
          <wp:inline distT="0" distB="0" distL="0" distR="0" wp14:anchorId="49BB3E84" wp14:editId="3394FC9C">
            <wp:extent cx="4368056" cy="3136017"/>
            <wp:effectExtent l="12700" t="12700" r="13970" b="1397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462631" cy="3203916"/>
                    </a:xfrm>
                    <a:prstGeom prst="rect">
                      <a:avLst/>
                    </a:prstGeom>
                    <a:ln>
                      <a:solidFill>
                        <a:schemeClr val="tx1"/>
                      </a:solidFill>
                    </a:ln>
                  </pic:spPr>
                </pic:pic>
              </a:graphicData>
            </a:graphic>
          </wp:inline>
        </w:drawing>
      </w:r>
    </w:p>
    <w:p w14:paraId="5F477E18" w14:textId="5F3B76E2" w:rsidR="00D352B8" w:rsidRPr="00D352B8" w:rsidRDefault="00D352B8" w:rsidP="00D352B8">
      <w:pPr>
        <w:pStyle w:val="MDPI51figurecaption"/>
      </w:pPr>
      <w:r w:rsidRPr="00ED3A86">
        <w:rPr>
          <w:b/>
          <w:bCs/>
        </w:rPr>
        <w:t xml:space="preserve">Figure </w:t>
      </w:r>
      <w:r>
        <w:rPr>
          <w:b/>
          <w:bCs/>
        </w:rPr>
        <w:t>4</w:t>
      </w:r>
      <w:r>
        <w:t xml:space="preserve">. </w:t>
      </w:r>
      <w:r w:rsidR="00C97371">
        <w:t>The capturing of f</w:t>
      </w:r>
      <w:r>
        <w:t>ive different sitting postures</w:t>
      </w:r>
      <w:r w:rsidR="006F42ED">
        <w:t xml:space="preserve"> data</w:t>
      </w:r>
      <w:r>
        <w:t xml:space="preserve"> along with its pressure distribution</w:t>
      </w:r>
      <w:r w:rsidR="00C97371">
        <w:t xml:space="preserve"> representation.</w:t>
      </w:r>
    </w:p>
    <w:p w14:paraId="0A44C490" w14:textId="5C242BDE"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similar studies as we are focused on collecting posture data from single individual rather than </w:t>
      </w:r>
      <w:r w:rsidRPr="008D0D99">
        <w:lastRenderedPageBreak/>
        <w:t xml:space="preserve">from a diverse set of participants with varying physical attributes. </w:t>
      </w:r>
      <w:r>
        <w:t xml:space="preserve">The reasoning behind this approach is that we want to </w:t>
      </w:r>
      <w:r w:rsidRPr="008D0D99">
        <w:t xml:space="preserve">train the machine learning model tailored to that specific individual. Hence, making it more precise and relevant to the user. </w:t>
      </w:r>
    </w:p>
    <w:p w14:paraId="30EE0AEB" w14:textId="77777777" w:rsidR="008D0D99" w:rsidRPr="008D0D99" w:rsidRDefault="008D0D99" w:rsidP="008D0D99">
      <w:pPr>
        <w:pStyle w:val="MDPI31text"/>
      </w:pPr>
    </w:p>
    <w:p w14:paraId="0313B025" w14:textId="1C8E72E5" w:rsidR="004E699E" w:rsidRPr="004E699E" w:rsidRDefault="003D6D46" w:rsidP="004E699E">
      <w:pPr>
        <w:pStyle w:val="MDPI23heading3"/>
      </w:pPr>
      <w:r w:rsidRPr="00403CC1">
        <w:rPr>
          <w:color w:val="FF0000"/>
        </w:rPr>
        <w:t>3.</w:t>
      </w:r>
      <w:r w:rsidR="00C2717F" w:rsidRPr="00403CC1">
        <w:rPr>
          <w:color w:val="FF0000"/>
        </w:rPr>
        <w:t>3</w:t>
      </w:r>
      <w:r w:rsidR="004E699E">
        <w:rPr>
          <w:color w:val="FF0000"/>
        </w:rPr>
        <w:t xml:space="preserve"> </w:t>
      </w:r>
      <w:commentRangeStart w:id="5"/>
      <w:r w:rsidR="004E699E">
        <w:t>Machine Learning Algorithms</w:t>
      </w:r>
      <w:commentRangeEnd w:id="5"/>
      <w:r w:rsidR="004E699E">
        <w:rPr>
          <w:rStyle w:val="CommentReference"/>
          <w:rFonts w:eastAsia="SimSun"/>
          <w:snapToGrid/>
          <w:lang w:eastAsia="zh-CN" w:bidi="ar-SA"/>
        </w:rPr>
        <w:commentReference w:id="5"/>
      </w:r>
    </w:p>
    <w:p w14:paraId="1E2088D4" w14:textId="77777777" w:rsidR="00403CC1" w:rsidRDefault="00A61B2C" w:rsidP="00577638">
      <w:pPr>
        <w:pStyle w:val="MDPI31text"/>
        <w:rPr>
          <w:color w:val="FF0000"/>
        </w:rPr>
      </w:pPr>
      <w:r w:rsidRPr="00403CC1">
        <w:rPr>
          <w:color w:val="FF0000"/>
        </w:rPr>
        <w:t>M</w:t>
      </w:r>
      <w:r w:rsidR="00F241E3" w:rsidRPr="00403CC1">
        <w:rPr>
          <w:color w:val="FF0000"/>
        </w:rPr>
        <w:t xml:space="preserve">ultiple machine learning models were </w:t>
      </w:r>
      <w:r w:rsidRPr="00403CC1">
        <w:rPr>
          <w:color w:val="FF0000"/>
        </w:rPr>
        <w:t xml:space="preserve">examined to determine its classification accuracy which consist of the following </w:t>
      </w:r>
      <w:r w:rsidR="00F241E3" w:rsidRPr="00403CC1">
        <w:rPr>
          <w:color w:val="FF0000"/>
        </w:rPr>
        <w:t>Naïve Bayes, Random Forest, Decision Tree, SVM, Gradient Boosting, KNN, and CNN. Each</w:t>
      </w:r>
      <w:r w:rsidR="004503D3" w:rsidRPr="00403CC1">
        <w:rPr>
          <w:color w:val="FF0000"/>
        </w:rPr>
        <w:t xml:space="preserve"> machine</w:t>
      </w:r>
      <w:r w:rsidR="00F241E3" w:rsidRPr="00403CC1">
        <w:rPr>
          <w:color w:val="FF0000"/>
        </w:rPr>
        <w:t xml:space="preserve"> model</w:t>
      </w:r>
      <w:r w:rsidRPr="00403CC1">
        <w:rPr>
          <w:color w:val="FF0000"/>
        </w:rPr>
        <w:t xml:space="preserve"> </w:t>
      </w:r>
      <w:r w:rsidR="00577638" w:rsidRPr="00403CC1">
        <w:rPr>
          <w:color w:val="FF0000"/>
        </w:rPr>
        <w:t>was</w:t>
      </w:r>
      <w:r w:rsidRPr="00403CC1">
        <w:rPr>
          <w:color w:val="FF0000"/>
        </w:rPr>
        <w:t xml:space="preserve"> trained on the same dataset under the same conditions to ensure a fair comparison among them.</w:t>
      </w:r>
      <w:r w:rsidR="00403CC1">
        <w:rPr>
          <w:color w:val="FF0000"/>
        </w:rPr>
        <w:t xml:space="preserve"> </w:t>
      </w:r>
    </w:p>
    <w:p w14:paraId="2A754D48" w14:textId="08541E71" w:rsidR="00A61B2C" w:rsidRPr="00403CC1" w:rsidRDefault="00403CC1" w:rsidP="00577638">
      <w:pPr>
        <w:pStyle w:val="MDPI31text"/>
        <w:rPr>
          <w:color w:val="FF0000"/>
        </w:rPr>
      </w:pPr>
      <w:r>
        <w:rPr>
          <w:color w:val="FF0000"/>
        </w:rPr>
        <w:t>[DUPLICATED BELOW]</w:t>
      </w:r>
    </w:p>
    <w:p w14:paraId="365A6D7B" w14:textId="77777777" w:rsidR="000F5DC5" w:rsidRDefault="000F5DC5" w:rsidP="00577638">
      <w:pPr>
        <w:pStyle w:val="MDPI31text"/>
        <w:ind w:left="0" w:firstLine="0"/>
      </w:pPr>
    </w:p>
    <w:p w14:paraId="4B6C1E33" w14:textId="3D59938D" w:rsidR="00AA6EBE" w:rsidRDefault="00577638" w:rsidP="00AA6EBE">
      <w:pPr>
        <w:pStyle w:val="MDPI23heading3"/>
      </w:pPr>
      <w:r>
        <w:t xml:space="preserve">3.4 </w:t>
      </w:r>
      <w:r w:rsidR="004E699E">
        <w:t>System Model</w:t>
      </w:r>
    </w:p>
    <w:p w14:paraId="3C64917F" w14:textId="77777777" w:rsidR="00FF2549" w:rsidRDefault="00AA6EBE" w:rsidP="00FF2549">
      <w:pPr>
        <w:pStyle w:val="MDPI31text"/>
      </w:pPr>
      <w:r>
        <w:t xml:space="preserve">The entire conceptual framework of our posture monitoring system is as shown in Figure 5 below. </w:t>
      </w:r>
      <w:r w:rsidR="00BD672C">
        <w:t xml:space="preserve">The individual while during the experiment will be instructed to </w:t>
      </w:r>
      <w:r w:rsidR="00955A01">
        <w:t>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w:t>
      </w:r>
      <w:r w:rsidR="00414E33">
        <w:t xml:space="preserve"> This training </w:t>
      </w:r>
      <w:r w:rsidR="00FF2549">
        <w:t>and the testing phase were</w:t>
      </w:r>
      <w:r w:rsidR="00414E33">
        <w:t xml:space="preserve"> </w:t>
      </w:r>
      <w:r w:rsidR="00FF2549">
        <w:t>executed</w:t>
      </w:r>
      <w:r w:rsidR="00414E33">
        <w:t xml:space="preserve"> using Google </w:t>
      </w:r>
      <w:proofErr w:type="spellStart"/>
      <w:r w:rsidR="00414E33">
        <w:t>Colab</w:t>
      </w:r>
      <w:proofErr w:type="spellEnd"/>
      <w:r w:rsidR="00FF2549">
        <w:t xml:space="preserve"> platform</w:t>
      </w:r>
      <w:r w:rsidR="00414E33">
        <w:t xml:space="preserve">. </w:t>
      </w:r>
    </w:p>
    <w:p w14:paraId="00B9733A" w14:textId="222384F3" w:rsidR="00FF2549" w:rsidRDefault="00FF2549" w:rsidP="00FF2549">
      <w:pPr>
        <w:pStyle w:val="MDPI31text"/>
        <w:rPr>
          <w:lang w:val="en-GB"/>
        </w:rPr>
      </w:pPr>
      <w:r>
        <w:rPr>
          <w:lang w:val="en-GB"/>
        </w:rPr>
        <w:t>Additionally, w</w:t>
      </w:r>
      <w:r w:rsidR="00577638" w:rsidRPr="00577638">
        <w:rPr>
          <w:lang w:val="en-GB"/>
        </w:rPr>
        <w:t>e constructed a</w:t>
      </w:r>
      <w:r w:rsidR="00577638">
        <w:rPr>
          <w:lang w:val="en-GB"/>
        </w:rPr>
        <w:t xml:space="preserve"> web-based</w:t>
      </w:r>
      <w:r w:rsidR="00577638" w:rsidRPr="00577638">
        <w:rPr>
          <w:lang w:val="en-GB"/>
        </w:rPr>
        <w:t xml:space="preserve"> </w:t>
      </w:r>
      <w:r>
        <w:rPr>
          <w:lang w:val="en-GB"/>
        </w:rPr>
        <w:t>application</w:t>
      </w:r>
      <w:r w:rsidR="00577638" w:rsidRPr="00577638">
        <w:rPr>
          <w:lang w:val="en-GB"/>
        </w:rPr>
        <w:t xml:space="preserve"> that allowed us to</w:t>
      </w:r>
      <w:r w:rsidR="00577638">
        <w:rPr>
          <w:lang w:val="en-GB"/>
        </w:rPr>
        <w:t xml:space="preserve"> effectively </w:t>
      </w:r>
      <w:r w:rsidR="00BC6D51">
        <w:rPr>
          <w:lang w:val="en-GB"/>
        </w:rPr>
        <w:t>visualise</w:t>
      </w:r>
      <w:r w:rsidR="00577638">
        <w:rPr>
          <w:lang w:val="en-GB"/>
        </w:rPr>
        <w:t xml:space="preserve"> </w:t>
      </w:r>
      <w:r w:rsidR="003C6E1D">
        <w:rPr>
          <w:lang w:val="en-GB"/>
        </w:rPr>
        <w:t xml:space="preserve">the </w:t>
      </w:r>
      <w:r w:rsidR="00577638">
        <w:rPr>
          <w:lang w:val="en-GB"/>
        </w:rPr>
        <w:t>posture data</w:t>
      </w:r>
      <w:r w:rsidR="003C6E1D">
        <w:rPr>
          <w:lang w:val="en-GB"/>
        </w:rPr>
        <w:t xml:space="preserve"> and all relevant information</w:t>
      </w:r>
      <w:r w:rsidR="00577638">
        <w:rPr>
          <w:lang w:val="en-GB"/>
        </w:rPr>
        <w:t xml:space="preserve">. </w:t>
      </w:r>
      <w:r w:rsidR="00A10674">
        <w:rPr>
          <w:lang w:val="en-GB"/>
        </w:rPr>
        <w:t>The web interface was programmed using the Flutter (Dart)</w:t>
      </w:r>
      <w:r w:rsidR="000346E9">
        <w:rPr>
          <w:lang w:val="en-GB"/>
        </w:rPr>
        <w:t xml:space="preserve">, </w:t>
      </w:r>
      <w:r>
        <w:rPr>
          <w:lang w:val="en-GB"/>
        </w:rPr>
        <w:t>which is an open-source</w:t>
      </w:r>
      <w:r w:rsidR="00946574">
        <w:rPr>
          <w:lang w:val="en-GB"/>
        </w:rPr>
        <w:t xml:space="preserve"> framework </w:t>
      </w:r>
      <w:r>
        <w:rPr>
          <w:lang w:val="en-GB"/>
        </w:rPr>
        <w:t>supports</w:t>
      </w:r>
      <w:r w:rsidR="00946574">
        <w:rPr>
          <w:lang w:val="en-GB"/>
        </w:rPr>
        <w:t xml:space="preserve"> multi-platform application</w:t>
      </w:r>
      <w:r>
        <w:rPr>
          <w:lang w:val="en-GB"/>
        </w:rPr>
        <w:t xml:space="preserve"> such as iOS, Android, and Desktop </w:t>
      </w:r>
      <w:r w:rsidR="00946574">
        <w:rPr>
          <w:lang w:val="en-GB"/>
        </w:rPr>
        <w:t>under a single codebase.</w:t>
      </w:r>
      <w:r>
        <w:rPr>
          <w:lang w:val="en-GB"/>
        </w:rPr>
        <w:t xml:space="preserve"> We also developed a backend API that </w:t>
      </w:r>
      <w:r w:rsidR="000346E9">
        <w:rPr>
          <w:lang w:val="en-GB"/>
        </w:rPr>
        <w:t>used</w:t>
      </w:r>
      <w:r>
        <w:rPr>
          <w:lang w:val="en-GB"/>
        </w:rPr>
        <w:t xml:space="preserve"> with our trained models which </w:t>
      </w:r>
      <w:r w:rsidR="000346E9">
        <w:rPr>
          <w:lang w:val="en-GB"/>
        </w:rPr>
        <w:t xml:space="preserve">subsequently </w:t>
      </w:r>
      <w:r>
        <w:rPr>
          <w:lang w:val="en-GB"/>
        </w:rPr>
        <w:t xml:space="preserve">delivered </w:t>
      </w:r>
      <w:r w:rsidR="000346E9">
        <w:rPr>
          <w:lang w:val="en-GB"/>
        </w:rPr>
        <w:t>the posture</w:t>
      </w:r>
      <w:r>
        <w:rPr>
          <w:lang w:val="en-GB"/>
        </w:rPr>
        <w:t xml:space="preserve"> predictions in a JSON structure; This allowed our web application to </w:t>
      </w:r>
      <w:r w:rsidR="000346E9">
        <w:rPr>
          <w:lang w:val="en-GB"/>
        </w:rPr>
        <w:t xml:space="preserve">easily query our its output and </w:t>
      </w:r>
      <w:r w:rsidR="00A24A5B">
        <w:rPr>
          <w:lang w:val="en-GB"/>
        </w:rPr>
        <w:t>display</w:t>
      </w:r>
      <w:r w:rsidR="000346E9">
        <w:rPr>
          <w:lang w:val="en-GB"/>
        </w:rPr>
        <w:t xml:space="preserve"> the necessary </w:t>
      </w:r>
      <w:r w:rsidR="00E23DED">
        <w:rPr>
          <w:lang w:val="en-GB"/>
        </w:rPr>
        <w:t>graphs</w:t>
      </w:r>
      <w:r w:rsidR="000346E9">
        <w:rPr>
          <w:lang w:val="en-GB"/>
        </w:rPr>
        <w:t>.</w:t>
      </w:r>
    </w:p>
    <w:p w14:paraId="5C7D5BE2" w14:textId="6B33000F" w:rsidR="009149F5" w:rsidRDefault="00180846" w:rsidP="00180846">
      <w:pPr>
        <w:pStyle w:val="MDPI52figure"/>
        <w:rPr>
          <w:lang w:val="en-GB"/>
        </w:rPr>
      </w:pPr>
      <w:r w:rsidRPr="00180846">
        <w:rPr>
          <w:noProof/>
        </w:rPr>
        <w:drawing>
          <wp:inline distT="0" distB="0" distL="0" distR="0" wp14:anchorId="53E00634" wp14:editId="41EC6208">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E01C3E" w14:textId="2E061BF1" w:rsidR="00AA6EBE" w:rsidRPr="00D63200" w:rsidRDefault="00AA6EBE" w:rsidP="00D63200">
      <w:pPr>
        <w:pStyle w:val="MDPI51figurecaption"/>
      </w:pPr>
      <w:r w:rsidRPr="001D51EF">
        <w:rPr>
          <w:b/>
          <w:bCs/>
        </w:rPr>
        <w:t xml:space="preserve">Figure </w:t>
      </w:r>
      <w:r w:rsidR="00180846" w:rsidRPr="001D51EF">
        <w:rPr>
          <w:b/>
          <w:bCs/>
        </w:rPr>
        <w:t>5</w:t>
      </w:r>
      <w:r w:rsidRPr="00D63200">
        <w:t xml:space="preserve">. </w:t>
      </w:r>
      <w:r w:rsidR="00332D2D" w:rsidRPr="00D63200">
        <w:t xml:space="preserve">The entire system </w:t>
      </w:r>
      <w:proofErr w:type="gramStart"/>
      <w:r w:rsidR="00332D2D" w:rsidRPr="00D63200">
        <w:t>mode</w:t>
      </w:r>
      <w:r w:rsidR="00DD40C3">
        <w:t>l</w:t>
      </w:r>
      <w:proofErr w:type="gramEnd"/>
      <w:r w:rsidR="00DD40C3">
        <w:t xml:space="preserve"> the smart sensing chair system</w:t>
      </w:r>
    </w:p>
    <w:p w14:paraId="1FEFCE07" w14:textId="77777777" w:rsidR="004E699E" w:rsidRDefault="004E699E" w:rsidP="00AA6EBE">
      <w:pPr>
        <w:pStyle w:val="MDPI51figurecaption"/>
      </w:pPr>
    </w:p>
    <w:p w14:paraId="0A94E250" w14:textId="77777777" w:rsidR="00554082" w:rsidRDefault="00554082" w:rsidP="00A64A82">
      <w:pPr>
        <w:pStyle w:val="MDPI51figurecaption"/>
        <w:ind w:left="0"/>
      </w:pPr>
    </w:p>
    <w:p w14:paraId="5F7F191F" w14:textId="20C34DC6" w:rsidR="004E699E" w:rsidRDefault="004E699E" w:rsidP="004E699E">
      <w:pPr>
        <w:pStyle w:val="MDPI23heading3"/>
      </w:pPr>
      <w:r>
        <w:lastRenderedPageBreak/>
        <w:t xml:space="preserve">3.5 </w:t>
      </w:r>
      <w:commentRangeStart w:id="6"/>
      <w:commentRangeStart w:id="7"/>
      <w:commentRangeStart w:id="8"/>
      <w:r w:rsidRPr="0033600D">
        <w:t>Posture Monitoring and Scoring System</w:t>
      </w:r>
      <w:commentRangeEnd w:id="6"/>
      <w:r w:rsidR="00242AF1">
        <w:rPr>
          <w:rStyle w:val="CommentReference"/>
          <w:rFonts w:eastAsia="SimSun"/>
          <w:snapToGrid/>
          <w:lang w:eastAsia="zh-CN" w:bidi="ar-SA"/>
        </w:rPr>
        <w:commentReference w:id="6"/>
      </w:r>
      <w:commentRangeEnd w:id="7"/>
      <w:r w:rsidR="00445C3D">
        <w:rPr>
          <w:rStyle w:val="CommentReference"/>
          <w:rFonts w:eastAsia="SimSun"/>
          <w:snapToGrid/>
          <w:lang w:eastAsia="zh-CN" w:bidi="ar-SA"/>
        </w:rPr>
        <w:commentReference w:id="7"/>
      </w:r>
      <w:commentRangeEnd w:id="8"/>
      <w:r w:rsidR="00110184">
        <w:rPr>
          <w:rStyle w:val="CommentReference"/>
          <w:rFonts w:eastAsia="SimSun"/>
          <w:snapToGrid/>
          <w:lang w:eastAsia="zh-CN" w:bidi="ar-SA"/>
        </w:rPr>
        <w:commentReference w:id="8"/>
      </w:r>
    </w:p>
    <w:p w14:paraId="3CDCC6B9" w14:textId="71A1F49B" w:rsidR="00110184" w:rsidRDefault="00C361D0" w:rsidP="00110184">
      <w:pPr>
        <w:pStyle w:val="MDPI31text"/>
        <w:rPr>
          <w:lang w:val="en-GB"/>
        </w:rPr>
      </w:pPr>
      <w:r>
        <w:rPr>
          <w:lang w:val="en-GB"/>
        </w:rPr>
        <w:t xml:space="preserve">The active monitoring and 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Pr>
          <w:lang w:val="en-GB"/>
        </w:rPr>
        <w:t xml:space="preserve">As previously stated, it is normally advised to </w:t>
      </w:r>
      <w:r w:rsidR="00445C3D">
        <w:rPr>
          <w:lang w:val="en-GB"/>
        </w:rPr>
        <w:t xml:space="preserve">always </w:t>
      </w:r>
      <w:r>
        <w:rPr>
          <w:lang w:val="en-GB"/>
        </w:rPr>
        <w:t>maintain an upright sitting posture</w:t>
      </w:r>
      <w:r w:rsidR="00445C3D">
        <w:rPr>
          <w:lang w:val="en-GB"/>
        </w:rPr>
        <w:t xml:space="preserve"> due to the associated health benefits. Furthermore, </w:t>
      </w:r>
      <w:r w:rsidR="00445C3D">
        <w:rPr>
          <w:lang w:val="en-GB"/>
        </w:rPr>
        <w:t>the upright sitting posture</w:t>
      </w:r>
      <w:r w:rsidR="00445C3D">
        <w:rPr>
          <w:lang w:val="en-GB"/>
        </w:rPr>
        <w:t xml:space="preserve"> was considered as the base reference for all other postures. As shown in Figure ___, we</w:t>
      </w:r>
      <w:r>
        <w:rPr>
          <w:lang w:val="en-GB"/>
        </w:rPr>
        <w:t xml:space="preserve"> </w:t>
      </w:r>
      <w:r w:rsidR="00445C3D">
        <w:rPr>
          <w:lang w:val="en-GB"/>
        </w:rPr>
        <w:t>designed</w:t>
      </w:r>
      <w:r>
        <w:rPr>
          <w:lang w:val="en-GB"/>
        </w:rPr>
        <w:t xml:space="preserve"> an algorithm using the </w:t>
      </w:r>
      <w:proofErr w:type="spellStart"/>
      <w:r>
        <w:rPr>
          <w:lang w:val="en-GB"/>
        </w:rPr>
        <w:t>H</w:t>
      </w:r>
      <w:r w:rsidRPr="00C361D0">
        <w:rPr>
          <w:lang w:val="en-GB"/>
        </w:rPr>
        <w:t>ausdorff</w:t>
      </w:r>
      <w:proofErr w:type="spellEnd"/>
      <w:r w:rsidRPr="00C361D0">
        <w:rPr>
          <w:lang w:val="en-GB"/>
        </w:rPr>
        <w:t xml:space="preserve"> distance</w:t>
      </w:r>
      <w:r>
        <w:rPr>
          <w:lang w:val="en-GB"/>
        </w:rPr>
        <w:t xml:space="preserve"> to determine </w:t>
      </w:r>
      <w:r w:rsidR="00445C3D">
        <w:rPr>
          <w:lang w:val="en-GB"/>
        </w:rPr>
        <w:t>the extent a given</w:t>
      </w:r>
      <w:r>
        <w:rPr>
          <w:lang w:val="en-GB"/>
        </w:rPr>
        <w:t xml:space="preserve"> </w:t>
      </w:r>
      <w:r w:rsidR="00445C3D">
        <w:rPr>
          <w:lang w:val="en-GB"/>
        </w:rPr>
        <w:t xml:space="preserve">sitting </w:t>
      </w:r>
      <w:r>
        <w:rPr>
          <w:lang w:val="en-GB"/>
        </w:rPr>
        <w:t xml:space="preserve">posture shapes deviates from </w:t>
      </w:r>
      <w:r w:rsidR="00445C3D">
        <w:rPr>
          <w:lang w:val="en-GB"/>
        </w:rPr>
        <w:t>our base</w:t>
      </w:r>
      <w:r>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110184"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 xml:space="preserve">b </m:t>
                  </m:r>
                  <m:r>
                    <w:rPr>
                      <w:rFonts w:ascii="Cambria Math" w:hAnsi="Cambria Math"/>
                      <w:lang w:val="en-GB"/>
                    </w:rPr>
                    <m:t>∈</m:t>
                  </m:r>
                  <m:r>
                    <w:rPr>
                      <w:rFonts w:ascii="Cambria Math" w:hAnsi="Cambria Math"/>
                      <w:lang w:val="en-GB"/>
                    </w:rPr>
                    <m:t>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 xml:space="preserve">a </m:t>
                      </m:r>
                      <m:r>
                        <w:rPr>
                          <w:rFonts w:ascii="Cambria Math" w:hAnsi="Cambria Math"/>
                          <w:lang w:val="en-GB"/>
                        </w:rPr>
                        <m:t>∈</m:t>
                      </m:r>
                      <m:r>
                        <w:rPr>
                          <w:rFonts w:ascii="Cambria Math" w:hAnsi="Cambria Math"/>
                          <w:lang w:val="en-GB"/>
                        </w:rPr>
                        <m:t>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680A3F91" w14:textId="6F528C65" w:rsidR="00110184" w:rsidRDefault="00CA3FDC" w:rsidP="00C10409">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47A6CCB6" w14:textId="081A61D1" w:rsidR="00436E02" w:rsidRDefault="008D783B" w:rsidP="008D783B">
      <w:pPr>
        <w:pStyle w:val="MDPI31text"/>
        <w:tabs>
          <w:tab w:val="left" w:pos="4320"/>
        </w:tabs>
        <w:ind w:left="0" w:firstLine="0"/>
        <w:rPr>
          <w:lang w:val="en-GB"/>
        </w:rPr>
      </w:pPr>
      <w:r>
        <w:rPr>
          <w:lang w:val="en-GB"/>
        </w:rPr>
        <w:tab/>
      </w:r>
    </w:p>
    <w:p w14:paraId="69D0921E" w14:textId="610ED968" w:rsidR="00436E02" w:rsidRPr="00436E02" w:rsidRDefault="00436E02" w:rsidP="0082331D">
      <w:pPr>
        <w:pStyle w:val="MDPI52figure"/>
        <w:rPr>
          <w:lang w:val="en-GB"/>
        </w:rPr>
      </w:pPr>
      <w:r w:rsidRPr="00436E02">
        <w:rPr>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37E856F5" w14:textId="46129276" w:rsidR="008024DB" w:rsidRDefault="008024DB" w:rsidP="008024DB">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p>
    <w:p w14:paraId="7DE455B3" w14:textId="3EF2F15A" w:rsidR="00436E02" w:rsidRDefault="00436E02" w:rsidP="00436E02">
      <w:pPr>
        <w:pStyle w:val="MDPI31text"/>
        <w:rPr>
          <w:lang w:val="en-GB"/>
        </w:rPr>
      </w:pPr>
    </w:p>
    <w:p w14:paraId="5686E4E9" w14:textId="77777777" w:rsidR="00436E02" w:rsidRDefault="00436E02" w:rsidP="00436E02">
      <w:pPr>
        <w:pStyle w:val="MDPI31text"/>
        <w:rPr>
          <w:lang w:val="en-GB"/>
        </w:rPr>
      </w:pPr>
    </w:p>
    <w:p w14:paraId="0ADDBF3A" w14:textId="11DFE33E" w:rsidR="00577638" w:rsidRPr="00242AF1" w:rsidRDefault="004E699E" w:rsidP="00242AF1">
      <w:pPr>
        <w:pStyle w:val="MDPI31text"/>
        <w:rPr>
          <w:lang w:val="en-GB"/>
        </w:rPr>
      </w:pPr>
      <w:r>
        <w:rPr>
          <w:noProof/>
        </w:rPr>
        <w:lastRenderedPageBreak/>
        <w:drawing>
          <wp:inline distT="0" distB="0" distL="0" distR="0" wp14:anchorId="260C84CC" wp14:editId="4B25E642">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F303C6">
      <w:pPr>
        <w:pStyle w:val="MDPI23heading3"/>
      </w:pPr>
      <w:r>
        <w:t xml:space="preserve">4.1 </w:t>
      </w:r>
      <w:r w:rsidRPr="00F303C6">
        <w:t>Performance of the Machine Learning Algorithm</w:t>
      </w:r>
    </w:p>
    <w:p w14:paraId="1C1DABD2" w14:textId="1FA09890"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proofErr w:type="gramStart"/>
      <w:r>
        <w:rPr>
          <w:lang w:val="en-GB"/>
        </w:rPr>
        <w:t>in regard</w:t>
      </w:r>
      <w:r w:rsidR="007C0707">
        <w:rPr>
          <w:lang w:val="en-GB"/>
        </w:rPr>
        <w:t>s</w:t>
      </w:r>
      <w:r>
        <w:rPr>
          <w:lang w:val="en-GB"/>
        </w:rPr>
        <w:t xml:space="preserve"> to</w:t>
      </w:r>
      <w:proofErr w:type="gramEnd"/>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48A10396" w14:textId="77777777" w:rsidTr="007318C4">
        <w:trPr>
          <w:trHeight w:val="277"/>
        </w:trPr>
        <w:tc>
          <w:tcPr>
            <w:tcW w:w="3877" w:type="dxa"/>
            <w:tcBorders>
              <w:top w:val="single" w:sz="4" w:space="0" w:color="auto"/>
              <w:bottom w:val="single" w:sz="4" w:space="0" w:color="auto"/>
            </w:tcBorders>
            <w:shd w:val="clear" w:color="auto" w:fill="auto"/>
            <w:vAlign w:val="center"/>
          </w:tcPr>
          <w:p w14:paraId="6B2C09F8" w14:textId="2194523D" w:rsidR="00D63200" w:rsidRPr="004F77F3" w:rsidRDefault="00D63200" w:rsidP="007318C4">
            <w:pPr>
              <w:pStyle w:val="MDPI42tablebody"/>
              <w:spacing w:line="240" w:lineRule="auto"/>
            </w:pPr>
            <w:r>
              <w:t>Naïve Bayes</w:t>
            </w:r>
          </w:p>
        </w:tc>
        <w:tc>
          <w:tcPr>
            <w:tcW w:w="4079" w:type="dxa"/>
            <w:tcBorders>
              <w:top w:val="single" w:sz="4" w:space="0" w:color="auto"/>
              <w:bottom w:val="single" w:sz="4" w:space="0" w:color="auto"/>
            </w:tcBorders>
            <w:shd w:val="clear" w:color="auto" w:fill="auto"/>
            <w:vAlign w:val="center"/>
          </w:tcPr>
          <w:p w14:paraId="13874CFB" w14:textId="5087B095" w:rsidR="00D63200" w:rsidRPr="00F220D4" w:rsidRDefault="00E007DD" w:rsidP="007318C4">
            <w:pPr>
              <w:pStyle w:val="MDPI42tablebody"/>
              <w:spacing w:line="240" w:lineRule="auto"/>
            </w:pPr>
            <w:r>
              <w:t>96%</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4D433C01" w14:textId="77777777" w:rsidR="00D63200" w:rsidRDefault="00D63200" w:rsidP="00676031">
      <w:pPr>
        <w:pStyle w:val="MDPI31text"/>
      </w:pPr>
    </w:p>
    <w:p w14:paraId="29CFE1FD" w14:textId="77777777" w:rsidR="00461C0D" w:rsidRDefault="00461C0D" w:rsidP="00676031">
      <w:pPr>
        <w:pStyle w:val="MDPI31text"/>
      </w:pPr>
    </w:p>
    <w:p w14:paraId="3345FEB7" w14:textId="59E3EE9C" w:rsidR="00461C0D" w:rsidRDefault="00461C0D" w:rsidP="00461C0D">
      <w:pPr>
        <w:pStyle w:val="MDPI31text"/>
        <w:ind w:left="0" w:firstLine="0"/>
      </w:pPr>
    </w:p>
    <w:p w14:paraId="7B967869" w14:textId="1DDE39F0" w:rsidR="00461C0D" w:rsidRDefault="00D565D4" w:rsidP="00461C0D">
      <w:pPr>
        <w:pStyle w:val="MDPI31text"/>
        <w:ind w:left="0" w:firstLine="0"/>
      </w:pPr>
      <w:r>
        <w:rPr>
          <w:noProof/>
          <w:snapToGrid/>
        </w:rPr>
        <w:lastRenderedPageBreak/>
        <w:drawing>
          <wp:inline distT="0" distB="0" distL="0" distR="0" wp14:anchorId="716178B0" wp14:editId="71AF3114">
            <wp:extent cx="6054725" cy="5726199"/>
            <wp:effectExtent l="0" t="0" r="3175" b="1905"/>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22"/>
                    <a:srcRect l="3279" t="9396" r="2635" b="27727"/>
                    <a:stretch/>
                  </pic:blipFill>
                  <pic:spPr bwMode="auto">
                    <a:xfrm>
                      <a:off x="0" y="0"/>
                      <a:ext cx="6054725" cy="5726199"/>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56DB5563" w:rsidR="00461C0D" w:rsidRDefault="00461C0D" w:rsidP="00372339">
      <w:pPr>
        <w:pStyle w:val="MDPI51figurecaption"/>
      </w:pPr>
      <w:r w:rsidRPr="00ED3A86">
        <w:rPr>
          <w:b/>
          <w:bCs/>
        </w:rPr>
        <w:t xml:space="preserve">Figure </w:t>
      </w:r>
      <w:r>
        <w:rPr>
          <w:b/>
          <w:bCs/>
        </w:rPr>
        <w:t>6</w:t>
      </w:r>
      <w:r>
        <w:t>. Confusion Matrix for</w:t>
      </w:r>
      <w:r w:rsidR="001D7802">
        <w:t xml:space="preserve"> each machine learning model</w:t>
      </w:r>
      <w:r>
        <w:t>.</w:t>
      </w:r>
      <w:r w:rsidR="001D7802">
        <w:t xml:space="preserve"> </w:t>
      </w:r>
      <w:r>
        <w:t xml:space="preserve"> </w:t>
      </w:r>
    </w:p>
    <w:p w14:paraId="3217EFC5" w14:textId="4B3FFB4D" w:rsidR="001D51EF" w:rsidRDefault="000E067E" w:rsidP="001D51EF">
      <w:pPr>
        <w:pStyle w:val="MDPI31text"/>
      </w:pPr>
      <w:r>
        <w:t xml:space="preserve">Figures 7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5AD16B" w14:textId="77777777" w:rsidR="001D51EF" w:rsidRDefault="001D51EF" w:rsidP="001D51EF">
      <w:pPr>
        <w:pStyle w:val="MDPI31text"/>
      </w:pPr>
    </w:p>
    <w:p w14:paraId="70CA6898" w14:textId="3EF1D522" w:rsidR="00DA1BD6" w:rsidRPr="001D51EF" w:rsidRDefault="00DA1BD6" w:rsidP="001D51EF">
      <w:pPr>
        <w:pStyle w:val="MDPI31text"/>
      </w:pPr>
    </w:p>
    <w:p w14:paraId="7BE1862B" w14:textId="77777777" w:rsidR="00200453" w:rsidRDefault="00200453" w:rsidP="00676031">
      <w:pPr>
        <w:pStyle w:val="MDPI31text"/>
      </w:pPr>
    </w:p>
    <w:p w14:paraId="3AA14EAA" w14:textId="77777777" w:rsidR="00200453" w:rsidRDefault="00200453" w:rsidP="00676031">
      <w:pPr>
        <w:pStyle w:val="MDPI31text"/>
      </w:pPr>
    </w:p>
    <w:p w14:paraId="554FEDA2" w14:textId="77777777" w:rsidR="00200453" w:rsidRDefault="00200453" w:rsidP="00676031">
      <w:pPr>
        <w:pStyle w:val="MDPI31text"/>
      </w:pPr>
    </w:p>
    <w:p w14:paraId="4340F72A" w14:textId="77777777" w:rsidR="00200453" w:rsidRDefault="00200453" w:rsidP="00676031">
      <w:pPr>
        <w:pStyle w:val="MDPI31text"/>
      </w:pPr>
    </w:p>
    <w:p w14:paraId="22998F3D" w14:textId="78FFEA89" w:rsidR="00200453" w:rsidRDefault="00447387" w:rsidP="00447387">
      <w:pPr>
        <w:pStyle w:val="MDPI52figure"/>
      </w:pPr>
      <w:r w:rsidRPr="00447387">
        <w:rPr>
          <w:noProof/>
        </w:rPr>
        <w:lastRenderedPageBreak/>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3"/>
                    <a:stretch>
                      <a:fillRect/>
                    </a:stretch>
                  </pic:blipFill>
                  <pic:spPr>
                    <a:xfrm>
                      <a:off x="0" y="0"/>
                      <a:ext cx="6142490" cy="4424050"/>
                    </a:xfrm>
                    <a:prstGeom prst="rect">
                      <a:avLst/>
                    </a:prstGeom>
                  </pic:spPr>
                </pic:pic>
              </a:graphicData>
            </a:graphic>
          </wp:inline>
        </w:drawing>
      </w:r>
      <w:commentRangeStart w:id="9"/>
      <w:commentRangeEnd w:id="9"/>
      <w:r>
        <w:rPr>
          <w:rStyle w:val="CommentReference"/>
          <w:rFonts w:eastAsia="SimSun"/>
          <w:snapToGrid/>
          <w:lang w:eastAsia="zh-CN" w:bidi="ar-SA"/>
        </w:rPr>
        <w:commentReference w:id="9"/>
      </w:r>
    </w:p>
    <w:p w14:paraId="6438AEEC" w14:textId="2530A637" w:rsidR="00447387" w:rsidRDefault="00447387" w:rsidP="00447387">
      <w:pPr>
        <w:pStyle w:val="MDPI51figurecaption"/>
      </w:pPr>
      <w:r w:rsidRPr="00ED3A86">
        <w:rPr>
          <w:b/>
          <w:bCs/>
        </w:rPr>
        <w:t xml:space="preserve">Figure </w:t>
      </w:r>
      <w:r>
        <w:rPr>
          <w:b/>
          <w:bCs/>
        </w:rPr>
        <w:t>7</w:t>
      </w:r>
      <w:r>
        <w:t>. The learning curves for each machine learning model.</w:t>
      </w:r>
    </w:p>
    <w:p w14:paraId="0E9F0583" w14:textId="70257DDB" w:rsidR="00200453" w:rsidRPr="004106DB" w:rsidRDefault="00EC13D3" w:rsidP="004106DB">
      <w:pPr>
        <w:pStyle w:val="MDPI31text"/>
        <w:rPr>
          <w:lang w:val="en-GB"/>
        </w:rPr>
      </w:pPr>
      <w:r>
        <w:rPr>
          <w:lang w:val="en-GB"/>
        </w:rPr>
        <w:t xml:space="preserve">Given that each of our sensor array mat has a given resolution of 32x32 which measures 1024 pressure units. There was a need for us to </w:t>
      </w:r>
      <w:r w:rsidRPr="00EC13D3">
        <w:rPr>
          <w:lang w:val="en-GB"/>
        </w:rPr>
        <w:t xml:space="preserve">understand if </w:t>
      </w:r>
      <w:r>
        <w:rPr>
          <w:lang w:val="en-GB"/>
        </w:rPr>
        <w:t>a resolution of this size is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Would a lower sensor array resolution be able to have the same level of accuracy as the higher resolution sensor? </w:t>
      </w:r>
      <w:r w:rsidR="004106DB">
        <w:rPr>
          <w:lang w:val="en-GB"/>
        </w:rPr>
        <w:t>To answer this question, t</w:t>
      </w:r>
      <w:r w:rsidRPr="00EC13D3">
        <w:rPr>
          <w:lang w:val="en-GB"/>
        </w:rPr>
        <w:t>he</w:t>
      </w:r>
      <w:r>
        <w:rPr>
          <w:lang w:val="en-GB"/>
        </w:rPr>
        <w:t xml:space="preserve"> bilinear</w:t>
      </w:r>
      <w:r w:rsidRPr="00EC13D3">
        <w:rPr>
          <w:lang w:val="en-GB"/>
        </w:rPr>
        <w:t xml:space="preserve"> interpolation algorithm </w:t>
      </w:r>
      <w:r>
        <w:rPr>
          <w:lang w:val="en-GB"/>
        </w:rPr>
        <w:t>was used which</w:t>
      </w:r>
      <w:r w:rsidR="004106DB">
        <w:rPr>
          <w:lang w:val="en-GB"/>
        </w:rPr>
        <w:t xml:space="preserve"> resized and l</w:t>
      </w:r>
      <w:r w:rsidRPr="00EC13D3">
        <w:rPr>
          <w:lang w:val="en-GB"/>
        </w:rPr>
        <w:t>ower</w:t>
      </w:r>
      <w:r w:rsidR="004106DB">
        <w:rPr>
          <w:lang w:val="en-GB"/>
        </w:rPr>
        <w:t>ed</w:t>
      </w:r>
      <w:r w:rsidRPr="00EC13D3">
        <w:rPr>
          <w:lang w:val="en-GB"/>
        </w:rPr>
        <w:t xml:space="preserve"> the resolution of the </w:t>
      </w:r>
      <w:r>
        <w:rPr>
          <w:lang w:val="en-GB"/>
        </w:rPr>
        <w:t xml:space="preserve">original </w:t>
      </w:r>
      <w:r w:rsidR="004106DB">
        <w:rPr>
          <w:lang w:val="en-GB"/>
        </w:rPr>
        <w:t xml:space="preserve">32x32 </w:t>
      </w:r>
      <w:r w:rsidRPr="00EC13D3">
        <w:rPr>
          <w:lang w:val="en-GB"/>
        </w:rPr>
        <w:t>sensor dat</w:t>
      </w:r>
      <w:r w:rsidR="004106DB">
        <w:rPr>
          <w:lang w:val="en-GB"/>
        </w:rPr>
        <w:t>a. Multiple simulated sensor sizes</w:t>
      </w:r>
      <w:r w:rsidR="005B1F76">
        <w:rPr>
          <w:lang w:val="en-GB"/>
        </w:rPr>
        <w:t xml:space="preserve"> (2x2, 3x3, 5x5, 10x10, 20x20, 25x25)</w:t>
      </w:r>
      <w:r w:rsidR="004106DB">
        <w:rPr>
          <w:lang w:val="en-GB"/>
        </w:rPr>
        <w:t xml:space="preserve"> were tested against multiple machine learning models as shown in</w:t>
      </w:r>
      <w:r w:rsidR="005B1F76">
        <w:rPr>
          <w:lang w:val="en-GB"/>
        </w:rPr>
        <w:t xml:space="preserve"> </w:t>
      </w:r>
      <w:r w:rsidR="004106DB">
        <w:rPr>
          <w:lang w:val="en-GB"/>
        </w:rPr>
        <w:t xml:space="preserve">Figure 8. </w:t>
      </w:r>
      <w:r w:rsidR="005B1F76">
        <w:rPr>
          <w:lang w:val="en-GB"/>
        </w:rPr>
        <w:t xml:space="preserve">Overall, it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poorly compared to those of higher resolutions which can capture relevant spatial information of one’s sitting posture. It is also seen that the 10x10 array size is </w:t>
      </w:r>
      <w:r w:rsidR="007B01DF">
        <w:rPr>
          <w:lang w:val="en-GB"/>
        </w:rPr>
        <w:t xml:space="preserve">sufficient for the machine learning models to accurately distinguish between different sitting postures.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FD6AF3">
        <w:rPr>
          <w:lang w:val="en-GB"/>
        </w:rPr>
        <w:t>.</w:t>
      </w:r>
      <w:r w:rsidR="00004A23">
        <w:rPr>
          <w:lang w:val="en-GB"/>
        </w:rPr>
        <w:t xml:space="preserve"> This therefore means that the sensor resolution</w:t>
      </w:r>
      <w:r w:rsidR="00B74304">
        <w:rPr>
          <w:lang w:val="en-GB"/>
        </w:rPr>
        <w:t xml:space="preserve"> size</w:t>
      </w:r>
      <w:r w:rsidR="00004A23">
        <w:rPr>
          <w:lang w:val="en-GB"/>
        </w:rPr>
        <w:t xml:space="preserve"> </w:t>
      </w:r>
      <w:r w:rsidR="00B74304">
        <w:rPr>
          <w:lang w:val="en-GB"/>
        </w:rPr>
        <w:t xml:space="preserve">of </w:t>
      </w:r>
      <w:r w:rsidR="00004A23">
        <w:rPr>
          <w:lang w:val="en-GB"/>
        </w:rPr>
        <w:t xml:space="preserve">10x10 </w:t>
      </w:r>
      <w:r w:rsidR="00B74304">
        <w:rPr>
          <w:lang w:val="en-GB"/>
        </w:rPr>
        <w:t xml:space="preserve">more than enough to capture one’s </w:t>
      </w:r>
      <w:r w:rsidR="00004A23">
        <w:rPr>
          <w:lang w:val="en-GB"/>
        </w:rPr>
        <w:t xml:space="preserve">without compromising on classification accuracy.  </w:t>
      </w:r>
      <w:r w:rsidR="007B01DF">
        <w:rPr>
          <w:lang w:val="en-GB"/>
        </w:rPr>
        <w:t xml:space="preserve">  </w:t>
      </w:r>
    </w:p>
    <w:p w14:paraId="776B8B65" w14:textId="77777777" w:rsidR="00200453" w:rsidRDefault="00200453" w:rsidP="00676031">
      <w:pPr>
        <w:pStyle w:val="MDPI31text"/>
      </w:pPr>
    </w:p>
    <w:p w14:paraId="706AE2A5" w14:textId="77777777" w:rsidR="00200453" w:rsidRDefault="00200453" w:rsidP="00676031">
      <w:pPr>
        <w:pStyle w:val="MDPI31text"/>
      </w:pPr>
    </w:p>
    <w:p w14:paraId="05B4B07A" w14:textId="77777777" w:rsidR="00200453" w:rsidRDefault="00200453" w:rsidP="00676031">
      <w:pPr>
        <w:pStyle w:val="MDPI31text"/>
      </w:pPr>
    </w:p>
    <w:p w14:paraId="497091F4" w14:textId="77777777" w:rsidR="00200453" w:rsidRDefault="00200453" w:rsidP="00676031">
      <w:pPr>
        <w:pStyle w:val="MDPI31text"/>
      </w:pPr>
    </w:p>
    <w:p w14:paraId="01D32387" w14:textId="77777777" w:rsidR="00200453" w:rsidRDefault="00200453" w:rsidP="00676031">
      <w:pPr>
        <w:pStyle w:val="MDPI31text"/>
      </w:pPr>
    </w:p>
    <w:p w14:paraId="3C99A2C0" w14:textId="77777777" w:rsidR="00200453" w:rsidRDefault="00200453" w:rsidP="00676031">
      <w:pPr>
        <w:pStyle w:val="MDPI31text"/>
      </w:pPr>
    </w:p>
    <w:p w14:paraId="2995654F" w14:textId="77777777" w:rsidR="00200453" w:rsidRDefault="00200453" w:rsidP="00676031">
      <w:pPr>
        <w:pStyle w:val="MDPI31text"/>
      </w:pPr>
    </w:p>
    <w:p w14:paraId="058E794E" w14:textId="1A8C4D36" w:rsidR="00732743" w:rsidRDefault="00B21D61" w:rsidP="00732743">
      <w:pPr>
        <w:pStyle w:val="MDPI52figure"/>
      </w:pPr>
      <w:r>
        <w:rPr>
          <w:noProof/>
        </w:rPr>
        <w:lastRenderedPageBreak/>
        <w:drawing>
          <wp:inline distT="0" distB="0" distL="0" distR="0" wp14:anchorId="02760DDA" wp14:editId="01A20AE8">
            <wp:extent cx="4258475" cy="2955014"/>
            <wp:effectExtent l="12700" t="12700" r="8890" b="1714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8295" cy="3003463"/>
                    </a:xfrm>
                    <a:prstGeom prst="rect">
                      <a:avLst/>
                    </a:prstGeom>
                    <a:noFill/>
                    <a:ln>
                      <a:solidFill>
                        <a:schemeClr val="tx1"/>
                      </a:solidFill>
                    </a:ln>
                  </pic:spPr>
                </pic:pic>
              </a:graphicData>
            </a:graphic>
          </wp:inline>
        </w:drawing>
      </w:r>
    </w:p>
    <w:p w14:paraId="4ACE21A1" w14:textId="7BE87D8F" w:rsidR="00A42597" w:rsidRDefault="005B750C" w:rsidP="00225B97">
      <w:pPr>
        <w:pStyle w:val="MDPI51figurecaption"/>
      </w:pPr>
      <w:r w:rsidRPr="00ED3A86">
        <w:rPr>
          <w:b/>
          <w:bCs/>
        </w:rPr>
        <w:t xml:space="preserve">Figure </w:t>
      </w:r>
      <w:r w:rsidR="004106DB">
        <w:rPr>
          <w:b/>
          <w:bCs/>
        </w:rPr>
        <w:t>8</w:t>
      </w:r>
      <w:r>
        <w:t xml:space="preserve">. </w:t>
      </w:r>
      <w:r w:rsidR="00286FCF">
        <w:t>A graph comparing the accuracies of different machine learning models</w:t>
      </w:r>
      <w:r w:rsidR="00C961C8">
        <w:t xml:space="preserve"> in respect to different sensor sizes</w:t>
      </w:r>
      <w:r w:rsidR="00CE1A63">
        <w:t>.</w:t>
      </w:r>
    </w:p>
    <w:p w14:paraId="363FCC0F" w14:textId="6FC1B69A" w:rsidR="000308C4" w:rsidRDefault="001C034E" w:rsidP="00F25E53">
      <w:pPr>
        <w:pStyle w:val="MDPI23heading3"/>
      </w:pPr>
      <w:r>
        <w:t>4.1 Feedback Mechanism</w:t>
      </w:r>
    </w:p>
    <w:p w14:paraId="01800C63" w14:textId="6761E198"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proofErr w:type="gramStart"/>
      <w:r w:rsidR="00225B97" w:rsidRPr="00225B97">
        <w:rPr>
          <w:lang w:val="en-GB"/>
        </w:rPr>
        <w:t>the</w:t>
      </w:r>
      <w:r w:rsidR="007B4167">
        <w:rPr>
          <w:lang w:val="en-GB"/>
        </w:rPr>
        <w:t xml:space="preserve"> our</w:t>
      </w:r>
      <w:proofErr w:type="gramEnd"/>
      <w:r w:rsidR="007B4167">
        <w:rPr>
          <w:lang w:val="en-GB"/>
        </w:rPr>
        <w:t xml:space="preserve"> </w:t>
      </w:r>
      <w:proofErr w:type="spellStart"/>
      <w:r w:rsidR="007B4167">
        <w:rPr>
          <w:lang w:val="en-GB"/>
        </w:rPr>
        <w:t>trained</w:t>
      </w:r>
      <w:proofErr w:type="spellEnd"/>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7</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spellStart"/>
      <w:proofErr w:type="gramStart"/>
      <w:r w:rsidR="00885012">
        <w:rPr>
          <w:lang w:val="en-GB"/>
        </w:rPr>
        <w:t>Posture“</w:t>
      </w:r>
      <w:proofErr w:type="gramEnd"/>
      <w:r w:rsidR="00885012">
        <w:rPr>
          <w:lang w:val="en-GB"/>
        </w:rPr>
        <w:t>section</w:t>
      </w:r>
      <w:proofErr w:type="spell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242AF1">
      <w:pPr>
        <w:pStyle w:val="MDPI52figure"/>
      </w:pPr>
      <w:r>
        <w:rPr>
          <w:noProof/>
          <w:snapToGrid/>
        </w:rPr>
        <w:lastRenderedPageBreak/>
        <w:drawing>
          <wp:inline distT="0" distB="0" distL="0" distR="0" wp14:anchorId="51CC0222" wp14:editId="06B1D472">
            <wp:extent cx="5032265" cy="2825299"/>
            <wp:effectExtent l="12700" t="12700" r="10160" b="698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5"/>
                    <a:stretch>
                      <a:fillRect/>
                    </a:stretch>
                  </pic:blipFill>
                  <pic:spPr>
                    <a:xfrm>
                      <a:off x="0" y="0"/>
                      <a:ext cx="5212627" cy="2926561"/>
                    </a:xfrm>
                    <a:prstGeom prst="rect">
                      <a:avLst/>
                    </a:prstGeom>
                    <a:ln>
                      <a:solidFill>
                        <a:schemeClr val="tx1"/>
                      </a:solidFill>
                    </a:ln>
                  </pic:spPr>
                </pic:pic>
              </a:graphicData>
            </a:graphic>
          </wp:inline>
        </w:drawing>
      </w:r>
    </w:p>
    <w:p w14:paraId="42679DCD" w14:textId="7D0B5B91" w:rsidR="00EB2DDE" w:rsidRDefault="00242AF1" w:rsidP="00EB2DDE">
      <w:pPr>
        <w:pStyle w:val="MDPI51figurecaption"/>
      </w:pPr>
      <w:r w:rsidRPr="00ED3A86">
        <w:rPr>
          <w:b/>
          <w:bCs/>
        </w:rPr>
        <w:t xml:space="preserve">Figure </w:t>
      </w:r>
      <w:r w:rsidR="00D42FE4">
        <w:rPr>
          <w:b/>
          <w:bCs/>
        </w:rPr>
        <w:t>7</w:t>
      </w:r>
      <w:r>
        <w:t>. First tab of the Sitting Posture Dashboard</w:t>
      </w:r>
    </w:p>
    <w:p w14:paraId="6C35EDBC" w14:textId="044D274D" w:rsidR="00EB2DDE" w:rsidRPr="00EB2DDE" w:rsidRDefault="00EB2DDE" w:rsidP="00EB2DDE">
      <w:pPr>
        <w:pStyle w:val="MDPI31text"/>
      </w:pPr>
      <w:r>
        <w:t xml:space="preserve">In the second tab, </w:t>
      </w:r>
    </w:p>
    <w:p w14:paraId="328A1AB0" w14:textId="77777777" w:rsidR="00242AF1" w:rsidRDefault="00242AF1" w:rsidP="00242AF1">
      <w:pPr>
        <w:pStyle w:val="MDPI52figure"/>
      </w:pPr>
      <w:r w:rsidRPr="00732743">
        <w:rPr>
          <w:noProof/>
        </w:rPr>
        <w:drawing>
          <wp:inline distT="0" distB="0" distL="0" distR="0" wp14:anchorId="6E7A6D7D" wp14:editId="69C74720">
            <wp:extent cx="5038338" cy="2826303"/>
            <wp:effectExtent l="12700" t="12700" r="16510" b="19050"/>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6"/>
                    <a:stretch>
                      <a:fillRect/>
                    </a:stretch>
                  </pic:blipFill>
                  <pic:spPr>
                    <a:xfrm>
                      <a:off x="0" y="0"/>
                      <a:ext cx="5202305" cy="2918282"/>
                    </a:xfrm>
                    <a:prstGeom prst="rect">
                      <a:avLst/>
                    </a:prstGeom>
                    <a:ln>
                      <a:solidFill>
                        <a:schemeClr val="tx1"/>
                      </a:solidFill>
                    </a:ln>
                  </pic:spPr>
                </pic:pic>
              </a:graphicData>
            </a:graphic>
          </wp:inline>
        </w:drawing>
      </w:r>
    </w:p>
    <w:p w14:paraId="6855BAAF" w14:textId="2E05ED26" w:rsidR="00732743" w:rsidRDefault="00242AF1" w:rsidP="00D42FE4">
      <w:pPr>
        <w:pStyle w:val="MDPI51figurecaption"/>
      </w:pPr>
      <w:r w:rsidRPr="00ED3A86">
        <w:rPr>
          <w:b/>
          <w:bCs/>
        </w:rPr>
        <w:t xml:space="preserve">Figure </w:t>
      </w:r>
      <w:r w:rsidR="00D42FE4">
        <w:rPr>
          <w:b/>
          <w:bCs/>
        </w:rPr>
        <w:t>8</w:t>
      </w:r>
      <w:r>
        <w:t>. Second tab of the Sitting Posture Dashboard</w:t>
      </w:r>
    </w:p>
    <w:p w14:paraId="3EE5FCBD" w14:textId="77777777" w:rsidR="00357E18" w:rsidRDefault="00357E18" w:rsidP="009977E7">
      <w:pPr>
        <w:pStyle w:val="MDPI31text"/>
      </w:pPr>
    </w:p>
    <w:p w14:paraId="2B62730E" w14:textId="78018252" w:rsidR="00732743" w:rsidRDefault="00357E18" w:rsidP="00D42FE4">
      <w:pPr>
        <w:pStyle w:val="MDPI52figure"/>
      </w:pPr>
      <w:r w:rsidRPr="00357E18">
        <w:rPr>
          <w:noProof/>
        </w:rPr>
        <w:lastRenderedPageBreak/>
        <w:drawing>
          <wp:inline distT="0" distB="0" distL="0" distR="0" wp14:anchorId="00441696" wp14:editId="00782923">
            <wp:extent cx="4925745" cy="2488758"/>
            <wp:effectExtent l="12700" t="12700" r="14605" b="13335"/>
            <wp:docPr id="168437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4428" name=""/>
                    <pic:cNvPicPr/>
                  </pic:nvPicPr>
                  <pic:blipFill>
                    <a:blip r:embed="rId27"/>
                    <a:stretch>
                      <a:fillRect/>
                    </a:stretch>
                  </pic:blipFill>
                  <pic:spPr>
                    <a:xfrm>
                      <a:off x="0" y="0"/>
                      <a:ext cx="4964897" cy="2508540"/>
                    </a:xfrm>
                    <a:prstGeom prst="rect">
                      <a:avLst/>
                    </a:prstGeom>
                    <a:ln>
                      <a:solidFill>
                        <a:schemeClr val="tx1"/>
                      </a:solidFill>
                    </a:ln>
                  </pic:spPr>
                </pic:pic>
              </a:graphicData>
            </a:graphic>
          </wp:inline>
        </w:drawing>
      </w:r>
    </w:p>
    <w:p w14:paraId="01DBBCCF" w14:textId="1E36E9AD" w:rsidR="002E6927" w:rsidRDefault="00D42FE4" w:rsidP="00CE1A63">
      <w:pPr>
        <w:pStyle w:val="MDPI51figurecaption"/>
      </w:pPr>
      <w:r w:rsidRPr="00ED3A86">
        <w:rPr>
          <w:b/>
          <w:bCs/>
        </w:rPr>
        <w:t xml:space="preserve">Figure </w:t>
      </w:r>
      <w:r>
        <w:rPr>
          <w:b/>
          <w:bCs/>
        </w:rPr>
        <w:t>9</w:t>
      </w:r>
      <w:r>
        <w:t>. Second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0" w:name="_Hlk89945590"/>
      <w:bookmarkStart w:id="11" w:name="_Hlk60054323"/>
      <w:r w:rsidRPr="00B27433">
        <w:rPr>
          <w:b/>
        </w:rPr>
        <w:t>Institutional Review Board Statement:</w:t>
      </w:r>
      <w:r w:rsidR="003F0D48">
        <w:rPr>
          <w:b/>
        </w:rPr>
        <w:t xml:space="preserve"> </w:t>
      </w:r>
      <w:r w:rsidR="003F0D48">
        <w:t>Not Applicable.</w:t>
      </w:r>
      <w:r w:rsidR="003F0D48">
        <w:tab/>
      </w:r>
    </w:p>
    <w:bookmarkEnd w:id="10"/>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1"/>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lastRenderedPageBreak/>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t xml:space="preserve">Daneshmandi, H.; Choobineh, A.; Ghaem,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r w:rsidRPr="005B606F">
        <w:rPr>
          <w:i/>
          <w:iCs/>
          <w:sz w:val="18"/>
        </w:rPr>
        <w:t>Haydarpasa Numune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r w:rsidRPr="005B606F">
        <w:rPr>
          <w:i/>
          <w:iCs/>
          <w:sz w:val="18"/>
        </w:rPr>
        <w:t>iScience</w:t>
      </w:r>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101043, doi:10.1016/j.isci.2020.101043.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5B606F">
        <w:rPr>
          <w:i/>
          <w:iCs/>
          <w:sz w:val="18"/>
        </w:rPr>
        <w:t>Heliyon</w:t>
      </w:r>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e11059, doi:10.1016/j.heliyon.2022.e11059.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59–73, doi:10.1016/j.jtv.2017.09.004.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t xml:space="preserve">Benatti,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t xml:space="preserve">9. </w:t>
      </w:r>
      <w:r w:rsidRPr="005B606F">
        <w:rPr>
          <w:sz w:val="18"/>
        </w:rPr>
        <w:tab/>
        <w:t xml:space="preserve">Odesola, D.F.; Kulon,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t xml:space="preserve">Vermander, P.; Mancisidor, A.; Cabanes, I.; Perez, N. Intelligent Systems for Sitting Posture Monitoring and Anomaly Detection: An Overview. </w:t>
      </w:r>
      <w:r w:rsidRPr="005B606F">
        <w:rPr>
          <w:i/>
          <w:iCs/>
          <w:sz w:val="18"/>
        </w:rPr>
        <w:t>J NeuroEngineering Rehabil</w:t>
      </w:r>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BMC Musculoskelet Disord</w:t>
      </w:r>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Slivovsky, L.A.; Pentland, A. A Sensing Chair Using Pressure Distribution Sensors. </w:t>
      </w:r>
      <w:r w:rsidRPr="005B606F">
        <w:rPr>
          <w:i/>
          <w:iCs/>
          <w:sz w:val="18"/>
        </w:rPr>
        <w:t>IEEE/ASME Trans. Mechatron.</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Hafidh,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Gegov, A.; Stahl, F. Categorization and Construction of Rule Based Systems. In </w:t>
      </w:r>
      <w:r w:rsidRPr="005B606F">
        <w:rPr>
          <w:i/>
          <w:iCs/>
          <w:sz w:val="18"/>
        </w:rPr>
        <w:t>Engineering Applications of Neural Networks</w:t>
      </w:r>
      <w:r w:rsidRPr="005B606F">
        <w:rPr>
          <w:sz w:val="18"/>
        </w:rPr>
        <w:t>; Mladenov, V., Jayne, C., Iliadis,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t xml:space="preserve">Matuska,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Vuohijoki, T.; Poberznik, A.; Shaikh, A.; Virkki,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lastRenderedPageBreak/>
        <w:t xml:space="preserve">18. </w:t>
      </w:r>
      <w:r w:rsidRPr="005B606F">
        <w:rPr>
          <w:sz w:val="18"/>
        </w:rPr>
        <w:tab/>
        <w:t xml:space="preserve">Grebovic, M.; Filipovic, L.; Katnic, I.; Vukotic,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doi:10.34028/iajit/20/3A/8.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Chauhdary, S.T.; Jaffery,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IEEE Syst. Man Cybern.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Fu, T.; Macleod, A. IntelliChair: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t xml:space="preserve">28. </w:t>
      </w:r>
      <w:r w:rsidRPr="005B606F">
        <w:rPr>
          <w:sz w:val="18"/>
        </w:rPr>
        <w:tab/>
        <w:t>Feng, L.; Li, Z.; Liu, C. Are You Sitting Right?-Sitting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t xml:space="preserve">Zemp, R.; Tanadini, M.; Plüss, S.; Schnüriger,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t xml:space="preserve">Bourahmoune, K.; Ishac, K.; Amagasa,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t xml:space="preserve">Alzubaidi, L.; Zhang, J.; Humaidi, A.J.; Al-Dujaili, A.; Duan, Y.; Al-Shamma, O.; Santamaría, J.; Fadhel, M.A.; Al-Amidie,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103432, doi:10.1016/j.bspc.2021.103432.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OpenPose.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112900, doi:10.1016/j.sna.2021.112900.</w:t>
      </w:r>
    </w:p>
    <w:p w14:paraId="2DED885A" w14:textId="77777777" w:rsidR="005B606F" w:rsidRPr="005B606F" w:rsidRDefault="005B606F" w:rsidP="005B606F">
      <w:pPr>
        <w:pStyle w:val="Bibliography"/>
        <w:rPr>
          <w:sz w:val="18"/>
        </w:rPr>
      </w:pPr>
      <w:r w:rsidRPr="005B606F">
        <w:rPr>
          <w:sz w:val="18"/>
        </w:rPr>
        <w:lastRenderedPageBreak/>
        <w:t xml:space="preserve">36. </w:t>
      </w:r>
      <w:r w:rsidRPr="005B606F">
        <w:rPr>
          <w:sz w:val="18"/>
        </w:rPr>
        <w:tab/>
        <w:t xml:space="preserve">Luna-Perejón, F.; Montes-Sánchez, J.M.; Durán-López, L.; Vazquez-Baeza, A.; Beasley-Bohórquez,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Brombacher, A. LightSit: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t xml:space="preserve">Ishac, K.; Suzuki, K. LifeChair: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HealthSit: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t>Tekscan Tekscan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t>Tekscan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0-17T09:57:00Z" w:initials="DO">
    <w:p w14:paraId="49E4D006" w14:textId="2986CE18" w:rsidR="00B92A2C" w:rsidRDefault="00B92A2C" w:rsidP="00B92A2C">
      <w:pPr>
        <w:jc w:val="left"/>
      </w:pPr>
      <w:r>
        <w:rPr>
          <w:rStyle w:val="CommentReference"/>
        </w:rPr>
        <w:annotationRef/>
      </w:r>
      <w:r>
        <w:t>Explore similar studies</w:t>
      </w:r>
    </w:p>
  </w:comment>
  <w:comment w:id="4" w:author="Odesola D F (FCES)" w:date="2024-11-03T21:08:00Z" w:initials="DO">
    <w:p w14:paraId="0F0E1438" w14:textId="77777777" w:rsidR="006F42ED" w:rsidRDefault="006F42ED" w:rsidP="006F42ED">
      <w:pPr>
        <w:jc w:val="left"/>
      </w:pPr>
      <w:r>
        <w:rPr>
          <w:rStyle w:val="CommentReference"/>
        </w:rPr>
        <w:annotationRef/>
      </w:r>
      <w:r>
        <w:t>We need to explain the why we have only 1 participant for this experiment.</w:t>
      </w:r>
    </w:p>
  </w:comment>
  <w:comment w:id="5"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6"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7"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8"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9"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49E4D006" w15:done="1"/>
  <w15:commentEx w15:paraId="0F0E1438" w15:done="0"/>
  <w15:commentEx w15:paraId="24BDFDB2" w15:done="0"/>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2BAE5233" w16cex:dateUtc="2024-10-17T08:5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49E4D006" w16cid:durableId="2BAE5233"/>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9CA28" w14:textId="77777777" w:rsidR="00735569" w:rsidRDefault="00735569">
      <w:pPr>
        <w:spacing w:line="240" w:lineRule="auto"/>
      </w:pPr>
      <w:r>
        <w:separator/>
      </w:r>
    </w:p>
  </w:endnote>
  <w:endnote w:type="continuationSeparator" w:id="0">
    <w:p w14:paraId="64B91E2B" w14:textId="77777777" w:rsidR="00735569" w:rsidRDefault="007355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CDF17" w14:textId="77777777" w:rsidR="00735569" w:rsidRDefault="00735569">
      <w:pPr>
        <w:spacing w:line="240" w:lineRule="auto"/>
      </w:pPr>
      <w:r>
        <w:separator/>
      </w:r>
    </w:p>
  </w:footnote>
  <w:footnote w:type="continuationSeparator" w:id="0">
    <w:p w14:paraId="724B6127" w14:textId="77777777" w:rsidR="00735569" w:rsidRDefault="007355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5"/>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9BC"/>
    <w:rsid w:val="00021088"/>
    <w:rsid w:val="000308C4"/>
    <w:rsid w:val="00031281"/>
    <w:rsid w:val="0003130D"/>
    <w:rsid w:val="00032901"/>
    <w:rsid w:val="000346E9"/>
    <w:rsid w:val="00035DBF"/>
    <w:rsid w:val="00036414"/>
    <w:rsid w:val="00037D21"/>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2BC6"/>
    <w:rsid w:val="00084DAC"/>
    <w:rsid w:val="00085F09"/>
    <w:rsid w:val="0008750F"/>
    <w:rsid w:val="00091B9E"/>
    <w:rsid w:val="000921C6"/>
    <w:rsid w:val="000A1CF4"/>
    <w:rsid w:val="000A22EF"/>
    <w:rsid w:val="000A6751"/>
    <w:rsid w:val="000B0C7D"/>
    <w:rsid w:val="000B32BE"/>
    <w:rsid w:val="000B3F93"/>
    <w:rsid w:val="000B5EC8"/>
    <w:rsid w:val="000C154A"/>
    <w:rsid w:val="000C25A8"/>
    <w:rsid w:val="000C2F99"/>
    <w:rsid w:val="000C5D62"/>
    <w:rsid w:val="000D093B"/>
    <w:rsid w:val="000D0AF6"/>
    <w:rsid w:val="000D25DC"/>
    <w:rsid w:val="000E067E"/>
    <w:rsid w:val="000E1C5E"/>
    <w:rsid w:val="000E693F"/>
    <w:rsid w:val="000E6D20"/>
    <w:rsid w:val="000E7AFE"/>
    <w:rsid w:val="000E7B20"/>
    <w:rsid w:val="000F0E6B"/>
    <w:rsid w:val="000F5DC5"/>
    <w:rsid w:val="000F6BC7"/>
    <w:rsid w:val="00104584"/>
    <w:rsid w:val="00107292"/>
    <w:rsid w:val="00110184"/>
    <w:rsid w:val="00110C6B"/>
    <w:rsid w:val="001134EC"/>
    <w:rsid w:val="00115223"/>
    <w:rsid w:val="001154C0"/>
    <w:rsid w:val="001242B9"/>
    <w:rsid w:val="001263A6"/>
    <w:rsid w:val="00126708"/>
    <w:rsid w:val="0013238C"/>
    <w:rsid w:val="0013291E"/>
    <w:rsid w:val="00135066"/>
    <w:rsid w:val="00141D18"/>
    <w:rsid w:val="00143FC3"/>
    <w:rsid w:val="001445B9"/>
    <w:rsid w:val="00145B73"/>
    <w:rsid w:val="00146E4D"/>
    <w:rsid w:val="00146F28"/>
    <w:rsid w:val="00155694"/>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A280C"/>
    <w:rsid w:val="001B0B76"/>
    <w:rsid w:val="001B2108"/>
    <w:rsid w:val="001B3687"/>
    <w:rsid w:val="001B3B25"/>
    <w:rsid w:val="001B4319"/>
    <w:rsid w:val="001B4D52"/>
    <w:rsid w:val="001B5EE2"/>
    <w:rsid w:val="001B65E3"/>
    <w:rsid w:val="001C034E"/>
    <w:rsid w:val="001C4008"/>
    <w:rsid w:val="001C448B"/>
    <w:rsid w:val="001C76B1"/>
    <w:rsid w:val="001D0C5E"/>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D00"/>
    <w:rsid w:val="00242AF1"/>
    <w:rsid w:val="00245113"/>
    <w:rsid w:val="00251416"/>
    <w:rsid w:val="002523E6"/>
    <w:rsid w:val="00252CF9"/>
    <w:rsid w:val="002532CA"/>
    <w:rsid w:val="00253947"/>
    <w:rsid w:val="00255A6D"/>
    <w:rsid w:val="00257113"/>
    <w:rsid w:val="00257A4B"/>
    <w:rsid w:val="0026576E"/>
    <w:rsid w:val="002702BE"/>
    <w:rsid w:val="00270D32"/>
    <w:rsid w:val="00271DB7"/>
    <w:rsid w:val="002743C7"/>
    <w:rsid w:val="00275478"/>
    <w:rsid w:val="0028224B"/>
    <w:rsid w:val="00286FCF"/>
    <w:rsid w:val="00291C82"/>
    <w:rsid w:val="002A1D0B"/>
    <w:rsid w:val="002A1F1B"/>
    <w:rsid w:val="002A4F12"/>
    <w:rsid w:val="002A557B"/>
    <w:rsid w:val="002A77E9"/>
    <w:rsid w:val="002A7993"/>
    <w:rsid w:val="002B207A"/>
    <w:rsid w:val="002B39C6"/>
    <w:rsid w:val="002B5297"/>
    <w:rsid w:val="002B6EA8"/>
    <w:rsid w:val="002B786A"/>
    <w:rsid w:val="002C0305"/>
    <w:rsid w:val="002C3209"/>
    <w:rsid w:val="002C3F0E"/>
    <w:rsid w:val="002C622D"/>
    <w:rsid w:val="002D2C14"/>
    <w:rsid w:val="002D42F7"/>
    <w:rsid w:val="002D6365"/>
    <w:rsid w:val="002D7D5E"/>
    <w:rsid w:val="002E327A"/>
    <w:rsid w:val="002E453C"/>
    <w:rsid w:val="002E6927"/>
    <w:rsid w:val="002F24E0"/>
    <w:rsid w:val="002F26EF"/>
    <w:rsid w:val="002F2BD0"/>
    <w:rsid w:val="00302BB0"/>
    <w:rsid w:val="00304ECE"/>
    <w:rsid w:val="0030503D"/>
    <w:rsid w:val="00307E66"/>
    <w:rsid w:val="0031368C"/>
    <w:rsid w:val="0031544F"/>
    <w:rsid w:val="00316D9A"/>
    <w:rsid w:val="00320D3C"/>
    <w:rsid w:val="00321B44"/>
    <w:rsid w:val="00321E01"/>
    <w:rsid w:val="00324A8C"/>
    <w:rsid w:val="00326141"/>
    <w:rsid w:val="00331911"/>
    <w:rsid w:val="00332D2D"/>
    <w:rsid w:val="00336E32"/>
    <w:rsid w:val="00340BBC"/>
    <w:rsid w:val="00344401"/>
    <w:rsid w:val="00344DB3"/>
    <w:rsid w:val="00351B4C"/>
    <w:rsid w:val="00354C2D"/>
    <w:rsid w:val="00357E18"/>
    <w:rsid w:val="0036011B"/>
    <w:rsid w:val="003609A1"/>
    <w:rsid w:val="003652A8"/>
    <w:rsid w:val="003652CD"/>
    <w:rsid w:val="00365BB4"/>
    <w:rsid w:val="003721CE"/>
    <w:rsid w:val="00372339"/>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6E1D"/>
    <w:rsid w:val="003C7292"/>
    <w:rsid w:val="003D1885"/>
    <w:rsid w:val="003D428C"/>
    <w:rsid w:val="003D660D"/>
    <w:rsid w:val="003D68F2"/>
    <w:rsid w:val="003D6D46"/>
    <w:rsid w:val="003E1F3A"/>
    <w:rsid w:val="003E2099"/>
    <w:rsid w:val="003E3CB9"/>
    <w:rsid w:val="003E46C7"/>
    <w:rsid w:val="003E7DD1"/>
    <w:rsid w:val="003E7FFA"/>
    <w:rsid w:val="003F0D48"/>
    <w:rsid w:val="003F1EA4"/>
    <w:rsid w:val="003F3232"/>
    <w:rsid w:val="003F3E95"/>
    <w:rsid w:val="003F5356"/>
    <w:rsid w:val="003F6B55"/>
    <w:rsid w:val="0040008C"/>
    <w:rsid w:val="00401D30"/>
    <w:rsid w:val="004026F5"/>
    <w:rsid w:val="00403CC1"/>
    <w:rsid w:val="004106DB"/>
    <w:rsid w:val="00414E33"/>
    <w:rsid w:val="004156D6"/>
    <w:rsid w:val="00430C4E"/>
    <w:rsid w:val="00431E05"/>
    <w:rsid w:val="00434E4B"/>
    <w:rsid w:val="00436E02"/>
    <w:rsid w:val="00437999"/>
    <w:rsid w:val="004404EC"/>
    <w:rsid w:val="004419C5"/>
    <w:rsid w:val="00442F15"/>
    <w:rsid w:val="004447F0"/>
    <w:rsid w:val="00445713"/>
    <w:rsid w:val="00445C3D"/>
    <w:rsid w:val="00447387"/>
    <w:rsid w:val="004503D3"/>
    <w:rsid w:val="0045658A"/>
    <w:rsid w:val="00461C0D"/>
    <w:rsid w:val="00466881"/>
    <w:rsid w:val="00473E89"/>
    <w:rsid w:val="00483ABD"/>
    <w:rsid w:val="004846E4"/>
    <w:rsid w:val="004853C6"/>
    <w:rsid w:val="0048591A"/>
    <w:rsid w:val="00485F96"/>
    <w:rsid w:val="004860FC"/>
    <w:rsid w:val="0049403A"/>
    <w:rsid w:val="00494C08"/>
    <w:rsid w:val="0049520B"/>
    <w:rsid w:val="004955E5"/>
    <w:rsid w:val="0049666E"/>
    <w:rsid w:val="00497020"/>
    <w:rsid w:val="00497112"/>
    <w:rsid w:val="004A299E"/>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E699E"/>
    <w:rsid w:val="004F327B"/>
    <w:rsid w:val="004F37B3"/>
    <w:rsid w:val="004F560F"/>
    <w:rsid w:val="004F5EEF"/>
    <w:rsid w:val="004F5F68"/>
    <w:rsid w:val="004F77F3"/>
    <w:rsid w:val="00502FC5"/>
    <w:rsid w:val="00513F2B"/>
    <w:rsid w:val="0051522F"/>
    <w:rsid w:val="00520A3C"/>
    <w:rsid w:val="00521416"/>
    <w:rsid w:val="0052387B"/>
    <w:rsid w:val="00523A86"/>
    <w:rsid w:val="00524451"/>
    <w:rsid w:val="00525289"/>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372D"/>
    <w:rsid w:val="005A4025"/>
    <w:rsid w:val="005A4FCA"/>
    <w:rsid w:val="005A52AA"/>
    <w:rsid w:val="005A537D"/>
    <w:rsid w:val="005B040E"/>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4016"/>
    <w:rsid w:val="005F74C9"/>
    <w:rsid w:val="006008F6"/>
    <w:rsid w:val="00601879"/>
    <w:rsid w:val="00604B06"/>
    <w:rsid w:val="0060528D"/>
    <w:rsid w:val="0060704E"/>
    <w:rsid w:val="00611AF2"/>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76031"/>
    <w:rsid w:val="006843E2"/>
    <w:rsid w:val="00691AA3"/>
    <w:rsid w:val="00691B4C"/>
    <w:rsid w:val="00691DC4"/>
    <w:rsid w:val="00692393"/>
    <w:rsid w:val="00693B56"/>
    <w:rsid w:val="00696A6E"/>
    <w:rsid w:val="006977D7"/>
    <w:rsid w:val="006A64EF"/>
    <w:rsid w:val="006A7894"/>
    <w:rsid w:val="006B097E"/>
    <w:rsid w:val="006B1B4E"/>
    <w:rsid w:val="006B20D5"/>
    <w:rsid w:val="006B3F5E"/>
    <w:rsid w:val="006B6061"/>
    <w:rsid w:val="006B72CE"/>
    <w:rsid w:val="006C4480"/>
    <w:rsid w:val="006C6ED9"/>
    <w:rsid w:val="006C6F07"/>
    <w:rsid w:val="006D3202"/>
    <w:rsid w:val="006D6377"/>
    <w:rsid w:val="006D6A6F"/>
    <w:rsid w:val="006D7E36"/>
    <w:rsid w:val="006E1AAC"/>
    <w:rsid w:val="006E1CF8"/>
    <w:rsid w:val="006E79A4"/>
    <w:rsid w:val="006F2E13"/>
    <w:rsid w:val="006F3FC9"/>
    <w:rsid w:val="006F42ED"/>
    <w:rsid w:val="00704B35"/>
    <w:rsid w:val="00705181"/>
    <w:rsid w:val="0070534D"/>
    <w:rsid w:val="0071214F"/>
    <w:rsid w:val="00713740"/>
    <w:rsid w:val="007226A9"/>
    <w:rsid w:val="00724EB6"/>
    <w:rsid w:val="0072512B"/>
    <w:rsid w:val="007273C6"/>
    <w:rsid w:val="00732743"/>
    <w:rsid w:val="00732A6D"/>
    <w:rsid w:val="00732FEA"/>
    <w:rsid w:val="00735569"/>
    <w:rsid w:val="007355A4"/>
    <w:rsid w:val="007364F7"/>
    <w:rsid w:val="00743447"/>
    <w:rsid w:val="00743DD4"/>
    <w:rsid w:val="00745DF4"/>
    <w:rsid w:val="00750084"/>
    <w:rsid w:val="00751718"/>
    <w:rsid w:val="00754C1C"/>
    <w:rsid w:val="0075771E"/>
    <w:rsid w:val="00763DAC"/>
    <w:rsid w:val="00764ED9"/>
    <w:rsid w:val="0076650F"/>
    <w:rsid w:val="00770BB4"/>
    <w:rsid w:val="007712FB"/>
    <w:rsid w:val="00771E3A"/>
    <w:rsid w:val="00777CAB"/>
    <w:rsid w:val="00780435"/>
    <w:rsid w:val="00792C65"/>
    <w:rsid w:val="0079531E"/>
    <w:rsid w:val="007975D7"/>
    <w:rsid w:val="007A24AE"/>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6058"/>
    <w:rsid w:val="007F1819"/>
    <w:rsid w:val="007F2D39"/>
    <w:rsid w:val="007F434A"/>
    <w:rsid w:val="007F4C65"/>
    <w:rsid w:val="007F61E0"/>
    <w:rsid w:val="008024DB"/>
    <w:rsid w:val="00807733"/>
    <w:rsid w:val="00812D7F"/>
    <w:rsid w:val="00814BD1"/>
    <w:rsid w:val="00814EA6"/>
    <w:rsid w:val="0082107C"/>
    <w:rsid w:val="00821C7C"/>
    <w:rsid w:val="0082331D"/>
    <w:rsid w:val="00823AC5"/>
    <w:rsid w:val="00824F40"/>
    <w:rsid w:val="00825441"/>
    <w:rsid w:val="00826665"/>
    <w:rsid w:val="00830A8F"/>
    <w:rsid w:val="00833AAF"/>
    <w:rsid w:val="00835800"/>
    <w:rsid w:val="0084380B"/>
    <w:rsid w:val="00845612"/>
    <w:rsid w:val="008465B9"/>
    <w:rsid w:val="008465E9"/>
    <w:rsid w:val="008479CE"/>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911EE"/>
    <w:rsid w:val="008919DF"/>
    <w:rsid w:val="00892001"/>
    <w:rsid w:val="0089538F"/>
    <w:rsid w:val="00897848"/>
    <w:rsid w:val="008A074D"/>
    <w:rsid w:val="008A464C"/>
    <w:rsid w:val="008A71B7"/>
    <w:rsid w:val="008A7450"/>
    <w:rsid w:val="008B204F"/>
    <w:rsid w:val="008B35E1"/>
    <w:rsid w:val="008B3E4A"/>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900D35"/>
    <w:rsid w:val="009056B9"/>
    <w:rsid w:val="00911B1A"/>
    <w:rsid w:val="00913916"/>
    <w:rsid w:val="00913BBC"/>
    <w:rsid w:val="009149F5"/>
    <w:rsid w:val="00915F79"/>
    <w:rsid w:val="009160BF"/>
    <w:rsid w:val="009169F1"/>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7AA5"/>
    <w:rsid w:val="00967F36"/>
    <w:rsid w:val="00974112"/>
    <w:rsid w:val="00974880"/>
    <w:rsid w:val="009762B9"/>
    <w:rsid w:val="0097642D"/>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C0990"/>
    <w:rsid w:val="009C1197"/>
    <w:rsid w:val="009C5967"/>
    <w:rsid w:val="009D0C0D"/>
    <w:rsid w:val="009D0D08"/>
    <w:rsid w:val="009D23BF"/>
    <w:rsid w:val="009D3FED"/>
    <w:rsid w:val="009D5D04"/>
    <w:rsid w:val="009D68F1"/>
    <w:rsid w:val="009F3030"/>
    <w:rsid w:val="009F5F6B"/>
    <w:rsid w:val="009F70E6"/>
    <w:rsid w:val="00A05001"/>
    <w:rsid w:val="00A07C26"/>
    <w:rsid w:val="00A10674"/>
    <w:rsid w:val="00A1131B"/>
    <w:rsid w:val="00A131E8"/>
    <w:rsid w:val="00A13890"/>
    <w:rsid w:val="00A13902"/>
    <w:rsid w:val="00A17DA6"/>
    <w:rsid w:val="00A22663"/>
    <w:rsid w:val="00A24A5B"/>
    <w:rsid w:val="00A34842"/>
    <w:rsid w:val="00A34E4E"/>
    <w:rsid w:val="00A36A10"/>
    <w:rsid w:val="00A40CBC"/>
    <w:rsid w:val="00A41310"/>
    <w:rsid w:val="00A419B3"/>
    <w:rsid w:val="00A41F22"/>
    <w:rsid w:val="00A42597"/>
    <w:rsid w:val="00A446F5"/>
    <w:rsid w:val="00A45D2B"/>
    <w:rsid w:val="00A60676"/>
    <w:rsid w:val="00A61B2C"/>
    <w:rsid w:val="00A62466"/>
    <w:rsid w:val="00A64A82"/>
    <w:rsid w:val="00A6539F"/>
    <w:rsid w:val="00A675D3"/>
    <w:rsid w:val="00A67DDB"/>
    <w:rsid w:val="00A70432"/>
    <w:rsid w:val="00A707A9"/>
    <w:rsid w:val="00A71F2F"/>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A6EBE"/>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1F35"/>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92A2C"/>
    <w:rsid w:val="00B952A3"/>
    <w:rsid w:val="00B958EA"/>
    <w:rsid w:val="00BA02AE"/>
    <w:rsid w:val="00BA249F"/>
    <w:rsid w:val="00BA310A"/>
    <w:rsid w:val="00BA55FF"/>
    <w:rsid w:val="00BA5C12"/>
    <w:rsid w:val="00BB0DF8"/>
    <w:rsid w:val="00BB216D"/>
    <w:rsid w:val="00BB6348"/>
    <w:rsid w:val="00BB7246"/>
    <w:rsid w:val="00BB7FC2"/>
    <w:rsid w:val="00BC6D51"/>
    <w:rsid w:val="00BD0D6D"/>
    <w:rsid w:val="00BD4CB6"/>
    <w:rsid w:val="00BD63BA"/>
    <w:rsid w:val="00BD672C"/>
    <w:rsid w:val="00BD7971"/>
    <w:rsid w:val="00BE4F77"/>
    <w:rsid w:val="00BE7E82"/>
    <w:rsid w:val="00BF0F0A"/>
    <w:rsid w:val="00BF529B"/>
    <w:rsid w:val="00BF6337"/>
    <w:rsid w:val="00BF78CD"/>
    <w:rsid w:val="00BF7FF8"/>
    <w:rsid w:val="00C01F8F"/>
    <w:rsid w:val="00C07026"/>
    <w:rsid w:val="00C1007D"/>
    <w:rsid w:val="00C10409"/>
    <w:rsid w:val="00C1344D"/>
    <w:rsid w:val="00C137EF"/>
    <w:rsid w:val="00C203BB"/>
    <w:rsid w:val="00C24F53"/>
    <w:rsid w:val="00C25AD1"/>
    <w:rsid w:val="00C266E2"/>
    <w:rsid w:val="00C26F76"/>
    <w:rsid w:val="00C2717F"/>
    <w:rsid w:val="00C31700"/>
    <w:rsid w:val="00C3191B"/>
    <w:rsid w:val="00C361D0"/>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961C8"/>
    <w:rsid w:val="00C97371"/>
    <w:rsid w:val="00CA1D7B"/>
    <w:rsid w:val="00CA3C9E"/>
    <w:rsid w:val="00CA3FDC"/>
    <w:rsid w:val="00CA427D"/>
    <w:rsid w:val="00CA4461"/>
    <w:rsid w:val="00CA4948"/>
    <w:rsid w:val="00CA49E0"/>
    <w:rsid w:val="00CA58DF"/>
    <w:rsid w:val="00CA6928"/>
    <w:rsid w:val="00CB101D"/>
    <w:rsid w:val="00CC343D"/>
    <w:rsid w:val="00CD1ED8"/>
    <w:rsid w:val="00CD4B8A"/>
    <w:rsid w:val="00CD6410"/>
    <w:rsid w:val="00CD6C60"/>
    <w:rsid w:val="00CE1A63"/>
    <w:rsid w:val="00CE223B"/>
    <w:rsid w:val="00CE2AA0"/>
    <w:rsid w:val="00CE65FD"/>
    <w:rsid w:val="00CF363C"/>
    <w:rsid w:val="00D00DEA"/>
    <w:rsid w:val="00D0323C"/>
    <w:rsid w:val="00D03724"/>
    <w:rsid w:val="00D03CBA"/>
    <w:rsid w:val="00D042E7"/>
    <w:rsid w:val="00D04CD8"/>
    <w:rsid w:val="00D11846"/>
    <w:rsid w:val="00D12291"/>
    <w:rsid w:val="00D147B7"/>
    <w:rsid w:val="00D157BF"/>
    <w:rsid w:val="00D15ED5"/>
    <w:rsid w:val="00D1614C"/>
    <w:rsid w:val="00D21544"/>
    <w:rsid w:val="00D25682"/>
    <w:rsid w:val="00D2767E"/>
    <w:rsid w:val="00D30B96"/>
    <w:rsid w:val="00D32CE4"/>
    <w:rsid w:val="00D352B8"/>
    <w:rsid w:val="00D35906"/>
    <w:rsid w:val="00D42D71"/>
    <w:rsid w:val="00D42FE4"/>
    <w:rsid w:val="00D50437"/>
    <w:rsid w:val="00D52967"/>
    <w:rsid w:val="00D565D4"/>
    <w:rsid w:val="00D56F8F"/>
    <w:rsid w:val="00D5732B"/>
    <w:rsid w:val="00D57D9F"/>
    <w:rsid w:val="00D60F9D"/>
    <w:rsid w:val="00D61481"/>
    <w:rsid w:val="00D62A8C"/>
    <w:rsid w:val="00D63200"/>
    <w:rsid w:val="00D64326"/>
    <w:rsid w:val="00D667BD"/>
    <w:rsid w:val="00D709CF"/>
    <w:rsid w:val="00D70AE4"/>
    <w:rsid w:val="00D7512D"/>
    <w:rsid w:val="00D8161A"/>
    <w:rsid w:val="00D81CDC"/>
    <w:rsid w:val="00D836BD"/>
    <w:rsid w:val="00D84C3B"/>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52F"/>
    <w:rsid w:val="00DE5E2F"/>
    <w:rsid w:val="00DE75D1"/>
    <w:rsid w:val="00DF25C3"/>
    <w:rsid w:val="00DF2A6B"/>
    <w:rsid w:val="00DF3ACF"/>
    <w:rsid w:val="00E007DD"/>
    <w:rsid w:val="00E02AA2"/>
    <w:rsid w:val="00E04F0E"/>
    <w:rsid w:val="00E07F0F"/>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1F53"/>
    <w:rsid w:val="00E844CD"/>
    <w:rsid w:val="00E86395"/>
    <w:rsid w:val="00E90C27"/>
    <w:rsid w:val="00E93210"/>
    <w:rsid w:val="00E93AB3"/>
    <w:rsid w:val="00E95D4C"/>
    <w:rsid w:val="00EA4084"/>
    <w:rsid w:val="00EA6970"/>
    <w:rsid w:val="00EB14EE"/>
    <w:rsid w:val="00EB2DDE"/>
    <w:rsid w:val="00EB531D"/>
    <w:rsid w:val="00EC13D3"/>
    <w:rsid w:val="00EC38D0"/>
    <w:rsid w:val="00ED131D"/>
    <w:rsid w:val="00ED3A86"/>
    <w:rsid w:val="00ED4192"/>
    <w:rsid w:val="00ED7579"/>
    <w:rsid w:val="00EE06ED"/>
    <w:rsid w:val="00EE632A"/>
    <w:rsid w:val="00EF08AF"/>
    <w:rsid w:val="00EF1D02"/>
    <w:rsid w:val="00EF6801"/>
    <w:rsid w:val="00EF6C57"/>
    <w:rsid w:val="00F00BB3"/>
    <w:rsid w:val="00F0207C"/>
    <w:rsid w:val="00F077E1"/>
    <w:rsid w:val="00F17EFC"/>
    <w:rsid w:val="00F20494"/>
    <w:rsid w:val="00F21475"/>
    <w:rsid w:val="00F22B98"/>
    <w:rsid w:val="00F241E3"/>
    <w:rsid w:val="00F24223"/>
    <w:rsid w:val="00F25E53"/>
    <w:rsid w:val="00F303C6"/>
    <w:rsid w:val="00F30EE5"/>
    <w:rsid w:val="00F31AEC"/>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D28E3"/>
    <w:rsid w:val="00FD3072"/>
    <w:rsid w:val="00FD3564"/>
    <w:rsid w:val="00FD68BF"/>
    <w:rsid w:val="00FD6AF3"/>
    <w:rsid w:val="00FE00CA"/>
    <w:rsid w:val="00FE06B3"/>
    <w:rsid w:val="00FE2A09"/>
    <w:rsid w:val="00FE2B52"/>
    <w:rsid w:val="00FE3158"/>
    <w:rsid w:val="00FE4463"/>
    <w:rsid w:val="00FE48E6"/>
    <w:rsid w:val="00FE5F09"/>
    <w:rsid w:val="00FF0BA3"/>
    <w:rsid w:val="00FF1851"/>
    <w:rsid w:val="00FF2549"/>
    <w:rsid w:val="00FF3B15"/>
    <w:rsid w:val="00FF64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cid:image001.png@01DAF605.8D59E880" TargetMode="External"/><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16866</TotalTime>
  <Pages>18</Pages>
  <Words>17205</Words>
  <Characters>98075</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403</cp:revision>
  <dcterms:created xsi:type="dcterms:W3CDTF">2024-08-29T21:11:00Z</dcterms:created>
  <dcterms:modified xsi:type="dcterms:W3CDTF">2024-11-20T00:41:00Z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